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5E265" w14:textId="77777777" w:rsidR="006869A2" w:rsidRPr="006869A2" w:rsidRDefault="006869A2" w:rsidP="006869A2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</w:t>
      </w:r>
    </w:p>
    <w:p w14:paraId="5EEADF3B" w14:textId="77777777" w:rsidR="006869A2" w:rsidRPr="006869A2" w:rsidRDefault="006869A2" w:rsidP="006869A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«НАУЧНО-ИССЛЕДОВАТЕЛЬСКИЙ ИНСТИТУТ</w:t>
      </w:r>
    </w:p>
    <w:p w14:paraId="7382D085" w14:textId="30F9F94A" w:rsidR="006869A2" w:rsidRPr="006869A2" w:rsidRDefault="006869A2" w:rsidP="006869A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ПО ИЗЫСКАНИЮ НОВЫХ АНТИБИОТИКОВ имени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9A2">
        <w:rPr>
          <w:rFonts w:ascii="Times New Roman" w:hAnsi="Times New Roman" w:cs="Times New Roman"/>
          <w:sz w:val="24"/>
          <w:szCs w:val="24"/>
        </w:rPr>
        <w:t>Гаузе</w:t>
      </w:r>
      <w:proofErr w:type="spellEnd"/>
      <w:r w:rsidRPr="006869A2">
        <w:rPr>
          <w:rFonts w:ascii="Times New Roman" w:hAnsi="Times New Roman" w:cs="Times New Roman"/>
          <w:sz w:val="24"/>
          <w:szCs w:val="24"/>
        </w:rPr>
        <w:t xml:space="preserve">»  </w:t>
      </w:r>
    </w:p>
    <w:p w14:paraId="3BB07410" w14:textId="77777777" w:rsidR="00634378" w:rsidRPr="006869A2" w:rsidRDefault="00634378" w:rsidP="00634378">
      <w:pPr>
        <w:rPr>
          <w:sz w:val="24"/>
          <w:szCs w:val="24"/>
        </w:rPr>
      </w:pPr>
    </w:p>
    <w:p w14:paraId="548F964D" w14:textId="77777777" w:rsidR="007B4DF6" w:rsidRPr="006869A2" w:rsidRDefault="007B4DF6" w:rsidP="00634378">
      <w:pPr>
        <w:rPr>
          <w:sz w:val="24"/>
          <w:szCs w:val="24"/>
        </w:rPr>
      </w:pPr>
    </w:p>
    <w:p w14:paraId="3F79BFF4" w14:textId="77777777" w:rsidR="00634378" w:rsidRPr="006869A2" w:rsidRDefault="00634378" w:rsidP="00634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E173ED" w14:textId="77777777" w:rsidR="00634378" w:rsidRPr="006869A2" w:rsidRDefault="00634378" w:rsidP="00634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787F85" w14:textId="77777777" w:rsidR="00634378" w:rsidRPr="006869A2" w:rsidRDefault="00634378" w:rsidP="00634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61088D" w14:textId="77777777" w:rsidR="007B4DF6" w:rsidRPr="006869A2" w:rsidRDefault="007B4DF6" w:rsidP="00634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CFBBE2" w14:textId="77777777" w:rsidR="007B4DF6" w:rsidRPr="006869A2" w:rsidRDefault="007B4DF6" w:rsidP="00634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F933BE" w14:textId="77777777" w:rsidR="007B4DF6" w:rsidRPr="006869A2" w:rsidRDefault="007B4DF6" w:rsidP="00634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D52EA8" w14:textId="77777777" w:rsidR="007B4DF6" w:rsidRPr="006869A2" w:rsidRDefault="007B4DF6" w:rsidP="00634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7BA5B6" w14:textId="77777777" w:rsidR="007B4DF6" w:rsidRPr="006869A2" w:rsidRDefault="007B4DF6" w:rsidP="006869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7E589F" w14:textId="77777777" w:rsidR="007B4DF6" w:rsidRPr="006869A2" w:rsidRDefault="007B4DF6" w:rsidP="006869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FCFB7" w14:textId="632910DB" w:rsidR="00634378" w:rsidRPr="006869A2" w:rsidRDefault="00634378" w:rsidP="006869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Порядок приема на обучение</w:t>
      </w:r>
    </w:p>
    <w:p w14:paraId="2A0FAC1E" w14:textId="77777777" w:rsidR="00634378" w:rsidRPr="006869A2" w:rsidRDefault="00634378" w:rsidP="006869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 xml:space="preserve">по образовательным программам высшего образования – </w:t>
      </w:r>
    </w:p>
    <w:p w14:paraId="5B2571CB" w14:textId="4076D67F" w:rsidR="00634378" w:rsidRPr="006869A2" w:rsidRDefault="00634378" w:rsidP="006869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 xml:space="preserve">программам подготовки научных и научно-педагогических кадров в аспирантуре в </w:t>
      </w:r>
    </w:p>
    <w:p w14:paraId="30059065" w14:textId="60814AF5" w:rsidR="00634378" w:rsidRPr="006869A2" w:rsidRDefault="00634378" w:rsidP="006869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0424149"/>
      <w:r w:rsidRPr="006869A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«Научно-исследовательский институт по изысканию новых антибиотиков имени Г.Ф. </w:t>
      </w:r>
      <w:proofErr w:type="spellStart"/>
      <w:r w:rsidRPr="006869A2">
        <w:rPr>
          <w:rFonts w:ascii="Times New Roman" w:hAnsi="Times New Roman" w:cs="Times New Roman"/>
          <w:sz w:val="24"/>
          <w:szCs w:val="24"/>
        </w:rPr>
        <w:t>Гаузе</w:t>
      </w:r>
      <w:proofErr w:type="spellEnd"/>
      <w:r w:rsidRPr="006869A2">
        <w:rPr>
          <w:rFonts w:ascii="Times New Roman" w:hAnsi="Times New Roman" w:cs="Times New Roman"/>
          <w:sz w:val="24"/>
          <w:szCs w:val="24"/>
        </w:rPr>
        <w:t>»</w:t>
      </w:r>
    </w:p>
    <w:bookmarkEnd w:id="0"/>
    <w:p w14:paraId="0C3F5EAF" w14:textId="5AD81E0C" w:rsidR="00634378" w:rsidRPr="006869A2" w:rsidRDefault="00634378" w:rsidP="006869A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на 2025/2026 учебный год</w:t>
      </w:r>
    </w:p>
    <w:p w14:paraId="78E4362C" w14:textId="77777777" w:rsidR="007B4DF6" w:rsidRPr="006869A2" w:rsidRDefault="007B4DF6" w:rsidP="0068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73081A" w14:textId="77777777" w:rsidR="007B4DF6" w:rsidRPr="006869A2" w:rsidRDefault="007B4DF6" w:rsidP="0068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91ECE2" w14:textId="77777777" w:rsidR="007B4DF6" w:rsidRPr="006869A2" w:rsidRDefault="007B4DF6" w:rsidP="006869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9DFEB4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5B7D7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77967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25480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9CAE1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37F065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05DBF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8556E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261461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C5042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FDAC9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6EB86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B0379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3A23E" w14:textId="77777777" w:rsidR="007B4DF6" w:rsidRPr="006869A2" w:rsidRDefault="007B4DF6" w:rsidP="006343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01F69" w14:textId="57793A6F" w:rsidR="00634378" w:rsidRPr="006869A2" w:rsidRDefault="007B4DF6" w:rsidP="007B4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Москва</w:t>
      </w:r>
    </w:p>
    <w:p w14:paraId="4961F60E" w14:textId="77777777" w:rsidR="00634378" w:rsidRPr="006869A2" w:rsidRDefault="00634378" w:rsidP="007B4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2025</w:t>
      </w:r>
    </w:p>
    <w:p w14:paraId="4E295B1D" w14:textId="74D7282E" w:rsidR="00634378" w:rsidRPr="006869A2" w:rsidRDefault="00634378" w:rsidP="00634378">
      <w:pPr>
        <w:spacing w:after="0"/>
        <w:rPr>
          <w:rFonts w:ascii="Times New Roman" w:hAnsi="Times New Roman" w:cs="Times New Roman"/>
        </w:rPr>
      </w:pPr>
      <w:r w:rsidRPr="006869A2">
        <w:rPr>
          <w:rFonts w:ascii="Times New Roman" w:hAnsi="Times New Roman" w:cs="Times New Roman"/>
        </w:rPr>
        <w:br w:type="page"/>
      </w:r>
    </w:p>
    <w:p w14:paraId="2399542F" w14:textId="77777777" w:rsidR="00634378" w:rsidRPr="006869A2" w:rsidRDefault="00634378" w:rsidP="006869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9A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357377B1" w14:textId="6B19F16E" w:rsidR="00634378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1.1. Порядок приема на обучение по образовательным программам высшего образования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 xml:space="preserve">– программам подготовки научных и научно-педагогических кадров </w:t>
      </w:r>
      <w:proofErr w:type="gramStart"/>
      <w:r w:rsidR="006869A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869A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 xml:space="preserve">аспирантуре </w:t>
      </w:r>
      <w:r w:rsidR="006869A2" w:rsidRPr="006869A2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Pr="006869A2">
        <w:rPr>
          <w:rFonts w:ascii="Times New Roman" w:hAnsi="Times New Roman" w:cs="Times New Roman"/>
          <w:sz w:val="24"/>
          <w:szCs w:val="24"/>
        </w:rPr>
        <w:t xml:space="preserve">в </w:t>
      </w:r>
      <w:r w:rsidR="001C15E6" w:rsidRPr="006869A2">
        <w:rPr>
          <w:rFonts w:ascii="Times New Roman" w:hAnsi="Times New Roman" w:cs="Times New Roman"/>
          <w:sz w:val="24"/>
          <w:szCs w:val="24"/>
        </w:rPr>
        <w:t>Федеральное государственное бюдже</w:t>
      </w:r>
      <w:r w:rsidR="006869A2">
        <w:rPr>
          <w:rFonts w:ascii="Times New Roman" w:hAnsi="Times New Roman" w:cs="Times New Roman"/>
          <w:sz w:val="24"/>
          <w:szCs w:val="24"/>
        </w:rPr>
        <w:t>тное научное учреждение «Научно-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исследовательский институт по изысканию новых антибиотиков имени Г.Ф. </w:t>
      </w:r>
      <w:proofErr w:type="spellStart"/>
      <w:r w:rsidR="001C15E6" w:rsidRPr="006869A2">
        <w:rPr>
          <w:rFonts w:ascii="Times New Roman" w:hAnsi="Times New Roman" w:cs="Times New Roman"/>
          <w:sz w:val="24"/>
          <w:szCs w:val="24"/>
        </w:rPr>
        <w:t>Гаузе</w:t>
      </w:r>
      <w:proofErr w:type="spellEnd"/>
      <w:r w:rsidR="001C15E6" w:rsidRPr="006869A2">
        <w:rPr>
          <w:rFonts w:ascii="Times New Roman" w:hAnsi="Times New Roman" w:cs="Times New Roman"/>
          <w:sz w:val="24"/>
          <w:szCs w:val="24"/>
        </w:rPr>
        <w:t>»</w:t>
      </w:r>
      <w:r w:rsidRPr="006869A2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1C15E6" w:rsidRPr="006869A2">
        <w:rPr>
          <w:rFonts w:ascii="Times New Roman" w:hAnsi="Times New Roman" w:cs="Times New Roman"/>
          <w:sz w:val="24"/>
          <w:szCs w:val="24"/>
        </w:rPr>
        <w:t>ФГБНУ «НИИНА»</w:t>
      </w:r>
      <w:r w:rsidRPr="006869A2">
        <w:rPr>
          <w:rFonts w:ascii="Times New Roman" w:hAnsi="Times New Roman" w:cs="Times New Roman"/>
          <w:sz w:val="24"/>
          <w:szCs w:val="24"/>
        </w:rPr>
        <w:t>)</w:t>
      </w:r>
      <w:r w:rsidR="006869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C39466" w14:textId="77777777" w:rsidR="00634378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разработан на основании:</w:t>
      </w:r>
    </w:p>
    <w:p w14:paraId="390DB5FB" w14:textId="7CF8D510" w:rsidR="00634378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- Федерального закона от 29 декабря 2012 г. № 273-ФЗ «Об образовании в Российской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Федерации»;</w:t>
      </w:r>
    </w:p>
    <w:p w14:paraId="3262E0DC" w14:textId="4312120E" w:rsidR="00634378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- Приказа Министерства науки и высшего образования Российской Федерации от 06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августа 2021 г. № 721 «Об утверждении Порядка приема на обучение по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образовательным программам высшего образования – программам подготовки научных и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научно-педагогических кадров в аспирантуре»;</w:t>
      </w:r>
    </w:p>
    <w:p w14:paraId="25049278" w14:textId="7EC2A1FA" w:rsidR="00634378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- Постановления Правительства Российской Федерации от 30 ноября 2021г. № 2122 «Об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утверждении Положения о подготовке научных и научно-педагогических кадров в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аспирантуре»;</w:t>
      </w:r>
    </w:p>
    <w:p w14:paraId="547033B6" w14:textId="2E1BB781" w:rsidR="00634378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- Приказа Министерства науки и высшего образования Российской Федерации от 24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августа 2021 г. № 786 «Об установлении соответствия направлений подготовки научно</w:t>
      </w:r>
      <w:r w:rsidR="001C15E6" w:rsidRPr="006869A2">
        <w:rPr>
          <w:rFonts w:ascii="Times New Roman" w:hAnsi="Times New Roman" w:cs="Times New Roman"/>
          <w:sz w:val="24"/>
          <w:szCs w:val="24"/>
        </w:rPr>
        <w:t>-</w:t>
      </w:r>
      <w:r w:rsidRPr="006869A2">
        <w:rPr>
          <w:rFonts w:ascii="Times New Roman" w:hAnsi="Times New Roman" w:cs="Times New Roman"/>
          <w:sz w:val="24"/>
          <w:szCs w:val="24"/>
        </w:rPr>
        <w:t>педагогических кадров в аспирантуре (адъюнктуре) научным специальностям,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предусмотренным номенклатурой научных специальностей, по которым присуждаются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ученые степени, утвержденной приказом Министерства науки и высшего образования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Российской Федерации от 24 февраля 2021 №118»;</w:t>
      </w:r>
    </w:p>
    <w:p w14:paraId="7A83DECF" w14:textId="26AA4C10" w:rsidR="007F0FA4" w:rsidRPr="006869A2" w:rsidRDefault="007F0FA4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- Постановления Правительства Российской Федерации от 26.01.2023 N 89 (ред. от 14.03.2025) «</w:t>
      </w:r>
      <w:r w:rsidR="008A6115">
        <w:rPr>
          <w:rFonts w:ascii="Times New Roman" w:hAnsi="Times New Roman" w:cs="Times New Roman"/>
          <w:sz w:val="24"/>
          <w:szCs w:val="24"/>
        </w:rPr>
        <w:t xml:space="preserve">О функционировании </w:t>
      </w:r>
      <w:proofErr w:type="spellStart"/>
      <w:r w:rsidR="008A6115">
        <w:rPr>
          <w:rFonts w:ascii="Times New Roman" w:hAnsi="Times New Roman" w:cs="Times New Roman"/>
          <w:sz w:val="24"/>
          <w:szCs w:val="24"/>
        </w:rPr>
        <w:t>С</w:t>
      </w:r>
      <w:r w:rsidRPr="006869A2">
        <w:rPr>
          <w:rFonts w:ascii="Times New Roman" w:hAnsi="Times New Roman" w:cs="Times New Roman"/>
          <w:sz w:val="24"/>
          <w:szCs w:val="24"/>
        </w:rPr>
        <w:t>уперсервиса</w:t>
      </w:r>
      <w:proofErr w:type="spellEnd"/>
      <w:r w:rsidRPr="006869A2">
        <w:rPr>
          <w:rFonts w:ascii="Times New Roman" w:hAnsi="Times New Roman" w:cs="Times New Roman"/>
          <w:sz w:val="24"/>
          <w:szCs w:val="24"/>
        </w:rPr>
        <w:t xml:space="preserve"> «Поступление в вуз онлайн»</w:t>
      </w:r>
    </w:p>
    <w:p w14:paraId="65DB9128" w14:textId="3E7A69F8" w:rsidR="00634378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- Устава</w:t>
      </w:r>
      <w:r w:rsid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869A2" w:rsidRPr="006869A2">
        <w:rPr>
          <w:rFonts w:ascii="Times New Roman" w:hAnsi="Times New Roman" w:cs="Times New Roman"/>
          <w:sz w:val="24"/>
          <w:szCs w:val="24"/>
        </w:rPr>
        <w:t>ФГБНУ «НИИНА»</w:t>
      </w:r>
      <w:r w:rsidR="008A6115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 xml:space="preserve">и других локальных нормативных актов </w:t>
      </w:r>
      <w:r w:rsidR="001C15E6" w:rsidRPr="006869A2">
        <w:rPr>
          <w:rFonts w:ascii="Times New Roman" w:hAnsi="Times New Roman" w:cs="Times New Roman"/>
          <w:sz w:val="24"/>
          <w:szCs w:val="24"/>
        </w:rPr>
        <w:t xml:space="preserve">ФГБНУ </w:t>
      </w:r>
      <w:r w:rsidR="004D7637" w:rsidRPr="006869A2">
        <w:rPr>
          <w:rFonts w:ascii="Times New Roman" w:hAnsi="Times New Roman" w:cs="Times New Roman"/>
          <w:sz w:val="24"/>
          <w:szCs w:val="24"/>
        </w:rPr>
        <w:t>«</w:t>
      </w:r>
      <w:r w:rsidR="001C15E6" w:rsidRPr="006869A2">
        <w:rPr>
          <w:rFonts w:ascii="Times New Roman" w:hAnsi="Times New Roman" w:cs="Times New Roman"/>
          <w:sz w:val="24"/>
          <w:szCs w:val="24"/>
        </w:rPr>
        <w:t>НИИНА</w:t>
      </w:r>
      <w:r w:rsidR="004D7637" w:rsidRPr="006869A2">
        <w:rPr>
          <w:rFonts w:ascii="Times New Roman" w:hAnsi="Times New Roman" w:cs="Times New Roman"/>
          <w:sz w:val="24"/>
          <w:szCs w:val="24"/>
        </w:rPr>
        <w:t>»</w:t>
      </w:r>
      <w:r w:rsidRPr="006869A2">
        <w:rPr>
          <w:rFonts w:ascii="Times New Roman" w:hAnsi="Times New Roman" w:cs="Times New Roman"/>
          <w:sz w:val="24"/>
          <w:szCs w:val="24"/>
        </w:rPr>
        <w:t>.</w:t>
      </w:r>
    </w:p>
    <w:p w14:paraId="1358C0AC" w14:textId="3098D6A3" w:rsidR="00634378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1.</w:t>
      </w:r>
      <w:r w:rsidR="0009244F" w:rsidRPr="006869A2">
        <w:rPr>
          <w:rFonts w:ascii="Times New Roman" w:hAnsi="Times New Roman" w:cs="Times New Roman"/>
          <w:sz w:val="24"/>
          <w:szCs w:val="24"/>
        </w:rPr>
        <w:t>2</w:t>
      </w:r>
      <w:r w:rsidRPr="006869A2">
        <w:rPr>
          <w:rFonts w:ascii="Times New Roman" w:hAnsi="Times New Roman" w:cs="Times New Roman"/>
          <w:sz w:val="24"/>
          <w:szCs w:val="24"/>
        </w:rPr>
        <w:t>. К освоению программ аспирантуры допускаются лица, имеющие образование не</w:t>
      </w:r>
      <w:r w:rsidR="004D7637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ниже высшего (</w:t>
      </w:r>
      <w:proofErr w:type="spellStart"/>
      <w:r w:rsidRPr="006869A2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6869A2">
        <w:rPr>
          <w:rFonts w:ascii="Times New Roman" w:hAnsi="Times New Roman" w:cs="Times New Roman"/>
          <w:sz w:val="24"/>
          <w:szCs w:val="24"/>
        </w:rPr>
        <w:t xml:space="preserve"> или магистратура).</w:t>
      </w:r>
      <w:r w:rsidR="004D7637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Поступающий представляет документ об образовании и о квалификации,</w:t>
      </w:r>
      <w:r w:rsidR="004D7637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 xml:space="preserve">удостоверяющий образование соответствующего уровня </w:t>
      </w:r>
    </w:p>
    <w:p w14:paraId="4EE45276" w14:textId="25029FB6" w:rsidR="00634378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1.</w:t>
      </w:r>
      <w:r w:rsidR="0009244F" w:rsidRPr="006869A2">
        <w:rPr>
          <w:rFonts w:ascii="Times New Roman" w:hAnsi="Times New Roman" w:cs="Times New Roman"/>
          <w:sz w:val="24"/>
          <w:szCs w:val="24"/>
        </w:rPr>
        <w:t>3</w:t>
      </w:r>
      <w:r w:rsidRPr="006869A2">
        <w:rPr>
          <w:rFonts w:ascii="Times New Roman" w:hAnsi="Times New Roman" w:cs="Times New Roman"/>
          <w:sz w:val="24"/>
          <w:szCs w:val="24"/>
        </w:rPr>
        <w:t>. Прием на обучение осуществляется на первый курс.</w:t>
      </w:r>
    </w:p>
    <w:p w14:paraId="7614636D" w14:textId="2DC02D78" w:rsidR="0009244F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1.</w:t>
      </w:r>
      <w:r w:rsidR="0009244F" w:rsidRPr="006869A2">
        <w:rPr>
          <w:rFonts w:ascii="Times New Roman" w:hAnsi="Times New Roman" w:cs="Times New Roman"/>
          <w:sz w:val="24"/>
          <w:szCs w:val="24"/>
        </w:rPr>
        <w:t>4</w:t>
      </w:r>
      <w:r w:rsidRPr="006869A2">
        <w:rPr>
          <w:rFonts w:ascii="Times New Roman" w:hAnsi="Times New Roman" w:cs="Times New Roman"/>
          <w:sz w:val="24"/>
          <w:szCs w:val="24"/>
        </w:rPr>
        <w:t>. Прием на обучение осуществляется в рамках контрольных цифр приема</w:t>
      </w:r>
      <w:r w:rsidR="00BD22C0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09244F" w:rsidRPr="006869A2">
        <w:rPr>
          <w:rFonts w:ascii="Times New Roman" w:hAnsi="Times New Roman" w:cs="Times New Roman"/>
          <w:sz w:val="24"/>
          <w:szCs w:val="24"/>
        </w:rPr>
        <w:t>на обучение по научным специальностям</w:t>
      </w:r>
      <w:r w:rsidR="006869A2">
        <w:rPr>
          <w:rFonts w:ascii="Times New Roman" w:hAnsi="Times New Roman" w:cs="Times New Roman"/>
          <w:sz w:val="24"/>
          <w:szCs w:val="24"/>
        </w:rPr>
        <w:t>/</w:t>
      </w:r>
      <w:r w:rsidR="006869A2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869A2" w:rsidRPr="006869A2">
        <w:rPr>
          <w:rFonts w:ascii="Times New Roman" w:hAnsi="Times New Roman" w:cs="Times New Roman"/>
          <w:sz w:val="24"/>
          <w:szCs w:val="24"/>
        </w:rPr>
        <w:t>группам научных специальностей</w:t>
      </w:r>
      <w:r w:rsidR="0009244F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09244F" w:rsidRPr="006869A2">
        <w:rPr>
          <w:rFonts w:ascii="Times New Roman" w:hAnsi="Times New Roman" w:cs="Times New Roman"/>
          <w:sz w:val="24"/>
          <w:szCs w:val="24"/>
        </w:rPr>
        <w:t>для обучения по программам подготовки научных и научно-педагогических кадров в аспирантуре</w:t>
      </w:r>
      <w:r w:rsid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09244F" w:rsidRPr="006869A2">
        <w:rPr>
          <w:rFonts w:ascii="Times New Roman" w:hAnsi="Times New Roman" w:cs="Times New Roman"/>
          <w:sz w:val="24"/>
          <w:szCs w:val="24"/>
        </w:rPr>
        <w:t>за счет бюджетных ассигнований федерального бюджета.</w:t>
      </w:r>
      <w:r w:rsidR="00686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700D8" w14:textId="49439BF8" w:rsidR="0009244F" w:rsidRPr="006869A2" w:rsidRDefault="0009244F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lastRenderedPageBreak/>
        <w:t>Всего на 2025-2026 учебный год ФГБНУ «НИИНА» выделено 6 мест по следующим группам научных специальностей:</w:t>
      </w:r>
    </w:p>
    <w:p w14:paraId="58208169" w14:textId="75CA3899" w:rsidR="0009244F" w:rsidRPr="006869A2" w:rsidRDefault="009B276E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 xml:space="preserve">- </w:t>
      </w:r>
      <w:r w:rsidR="0009244F" w:rsidRPr="006869A2">
        <w:rPr>
          <w:rFonts w:ascii="Times New Roman" w:hAnsi="Times New Roman" w:cs="Times New Roman"/>
          <w:sz w:val="24"/>
          <w:szCs w:val="24"/>
        </w:rPr>
        <w:t>1.4 Химические науки – 3 места;</w:t>
      </w:r>
    </w:p>
    <w:p w14:paraId="2AA0255D" w14:textId="583F8753" w:rsidR="0009244F" w:rsidRPr="006869A2" w:rsidRDefault="009B276E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 xml:space="preserve">- </w:t>
      </w:r>
      <w:r w:rsidR="0009244F" w:rsidRPr="006869A2">
        <w:rPr>
          <w:rFonts w:ascii="Times New Roman" w:hAnsi="Times New Roman" w:cs="Times New Roman"/>
          <w:sz w:val="24"/>
          <w:szCs w:val="24"/>
        </w:rPr>
        <w:t>1.5 Биологические науки – 2 места;</w:t>
      </w:r>
    </w:p>
    <w:p w14:paraId="626BAFC7" w14:textId="1F317586" w:rsidR="0009244F" w:rsidRPr="006869A2" w:rsidRDefault="009B276E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 xml:space="preserve">- </w:t>
      </w:r>
      <w:r w:rsidR="0009244F" w:rsidRPr="006869A2">
        <w:rPr>
          <w:rFonts w:ascii="Times New Roman" w:hAnsi="Times New Roman" w:cs="Times New Roman"/>
          <w:sz w:val="24"/>
          <w:szCs w:val="24"/>
        </w:rPr>
        <w:t>3.3 Медико-биологические науки – 1 место.</w:t>
      </w:r>
    </w:p>
    <w:p w14:paraId="135D187D" w14:textId="758121CA" w:rsidR="00F274D1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1.</w:t>
      </w:r>
      <w:r w:rsidR="00B40C2A" w:rsidRPr="006869A2">
        <w:rPr>
          <w:rFonts w:ascii="Times New Roman" w:hAnsi="Times New Roman" w:cs="Times New Roman"/>
          <w:sz w:val="24"/>
          <w:szCs w:val="24"/>
        </w:rPr>
        <w:t>5</w:t>
      </w:r>
      <w:r w:rsidRPr="006869A2">
        <w:rPr>
          <w:rFonts w:ascii="Times New Roman" w:hAnsi="Times New Roman" w:cs="Times New Roman"/>
          <w:sz w:val="24"/>
          <w:szCs w:val="24"/>
        </w:rPr>
        <w:t xml:space="preserve">. </w:t>
      </w:r>
      <w:r w:rsidR="00F274D1" w:rsidRPr="006869A2">
        <w:rPr>
          <w:rFonts w:ascii="Times New Roman" w:hAnsi="Times New Roman" w:cs="Times New Roman"/>
          <w:sz w:val="24"/>
          <w:szCs w:val="24"/>
        </w:rPr>
        <w:t>ФГБНУ «НИИНА»</w:t>
      </w:r>
      <w:r w:rsidRPr="006869A2">
        <w:rPr>
          <w:rFonts w:ascii="Times New Roman" w:hAnsi="Times New Roman" w:cs="Times New Roman"/>
          <w:sz w:val="24"/>
          <w:szCs w:val="24"/>
        </w:rPr>
        <w:t xml:space="preserve"> осуществляет прием </w:t>
      </w:r>
      <w:r w:rsidR="00F274D1" w:rsidRPr="006869A2">
        <w:rPr>
          <w:rFonts w:ascii="Times New Roman" w:hAnsi="Times New Roman" w:cs="Times New Roman"/>
          <w:sz w:val="24"/>
          <w:szCs w:val="24"/>
        </w:rPr>
        <w:t>на очную форму обучения</w:t>
      </w:r>
      <w:r w:rsidRPr="006869A2">
        <w:rPr>
          <w:rFonts w:ascii="Times New Roman" w:hAnsi="Times New Roman" w:cs="Times New Roman"/>
          <w:sz w:val="24"/>
          <w:szCs w:val="24"/>
        </w:rPr>
        <w:t xml:space="preserve"> с проведением отдельного конкурса по группе научных</w:t>
      </w:r>
      <w:r w:rsidR="00F274D1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специальностей</w:t>
      </w:r>
      <w:r w:rsidR="00F274D1" w:rsidRPr="006869A2">
        <w:rPr>
          <w:rFonts w:ascii="Times New Roman" w:hAnsi="Times New Roman" w:cs="Times New Roman"/>
          <w:sz w:val="24"/>
          <w:szCs w:val="24"/>
        </w:rPr>
        <w:t>:</w:t>
      </w:r>
    </w:p>
    <w:p w14:paraId="05E0D4AA" w14:textId="1D72589F" w:rsidR="004E047D" w:rsidRPr="006869A2" w:rsidRDefault="00F274D1" w:rsidP="006869A2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1.4</w:t>
      </w:r>
      <w:r w:rsidR="008A6115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Химические науки: научная специальность 1.4.9 Биоорганическая химия;</w:t>
      </w:r>
    </w:p>
    <w:p w14:paraId="7996BD49" w14:textId="66DAB089" w:rsidR="004E047D" w:rsidRPr="006869A2" w:rsidRDefault="00634378" w:rsidP="006869A2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1.5</w:t>
      </w:r>
      <w:r w:rsidR="008A6115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Биологические науки</w:t>
      </w:r>
      <w:r w:rsidR="00F274D1" w:rsidRPr="006869A2">
        <w:rPr>
          <w:rFonts w:ascii="Times New Roman" w:hAnsi="Times New Roman" w:cs="Times New Roman"/>
          <w:sz w:val="24"/>
          <w:szCs w:val="24"/>
        </w:rPr>
        <w:t>: научная специальность 1.5.6 Биотехнология;</w:t>
      </w:r>
    </w:p>
    <w:p w14:paraId="4E755B25" w14:textId="305E5238" w:rsidR="00F274D1" w:rsidRPr="006869A2" w:rsidRDefault="008A6115" w:rsidP="006869A2">
      <w:pPr>
        <w:pStyle w:val="a7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F274D1" w:rsidRPr="006869A2">
        <w:rPr>
          <w:rFonts w:ascii="Times New Roman" w:hAnsi="Times New Roman" w:cs="Times New Roman"/>
          <w:sz w:val="24"/>
          <w:szCs w:val="24"/>
        </w:rPr>
        <w:t>Медико-биологические науки: научная специальность 3.3.6 Фармакология, клиническая фармакология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7DFE9B" w14:textId="1EA80F44" w:rsidR="00634378" w:rsidRPr="006869A2" w:rsidRDefault="00634378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1.</w:t>
      </w:r>
      <w:r w:rsidR="00F274D1" w:rsidRPr="006869A2">
        <w:rPr>
          <w:rFonts w:ascii="Times New Roman" w:hAnsi="Times New Roman" w:cs="Times New Roman"/>
          <w:sz w:val="24"/>
          <w:szCs w:val="24"/>
        </w:rPr>
        <w:t>6.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Для конкурс</w:t>
      </w:r>
      <w:r w:rsidR="008A6115">
        <w:rPr>
          <w:rFonts w:ascii="Times New Roman" w:hAnsi="Times New Roman" w:cs="Times New Roman"/>
          <w:sz w:val="24"/>
          <w:szCs w:val="24"/>
        </w:rPr>
        <w:t>а</w:t>
      </w:r>
      <w:r w:rsidRPr="006869A2">
        <w:rPr>
          <w:rFonts w:ascii="Times New Roman" w:hAnsi="Times New Roman" w:cs="Times New Roman"/>
          <w:sz w:val="24"/>
          <w:szCs w:val="24"/>
        </w:rPr>
        <w:t xml:space="preserve"> в рамках одного поступления,</w:t>
      </w:r>
      <w:r w:rsidR="008A6115">
        <w:rPr>
          <w:rFonts w:ascii="Times New Roman" w:hAnsi="Times New Roman" w:cs="Times New Roman"/>
          <w:sz w:val="24"/>
          <w:szCs w:val="24"/>
        </w:rPr>
        <w:t xml:space="preserve"> по одной группе научных специальностей,</w:t>
      </w:r>
      <w:r w:rsidRPr="006869A2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="00F274D1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одинаковы</w:t>
      </w:r>
      <w:r w:rsidR="008A6115">
        <w:rPr>
          <w:rFonts w:ascii="Times New Roman" w:hAnsi="Times New Roman" w:cs="Times New Roman"/>
          <w:sz w:val="24"/>
          <w:szCs w:val="24"/>
        </w:rPr>
        <w:t>й</w:t>
      </w:r>
      <w:r w:rsidRPr="006869A2">
        <w:rPr>
          <w:rFonts w:ascii="Times New Roman" w:hAnsi="Times New Roman" w:cs="Times New Roman"/>
          <w:sz w:val="24"/>
          <w:szCs w:val="24"/>
        </w:rPr>
        <w:t xml:space="preserve"> перечень вступительных испытаний, минимальное количество баллов,</w:t>
      </w:r>
      <w:r w:rsidR="00F274D1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подтверждающее успешное прохождение вступительного испытания (далее –минимальное количество баллов) и максимальное количество баллов.</w:t>
      </w:r>
    </w:p>
    <w:p w14:paraId="0EEA1358" w14:textId="77777777" w:rsidR="00655050" w:rsidRPr="006869A2" w:rsidRDefault="00655050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8E377E" w14:textId="7E9C84F0" w:rsidR="00655050" w:rsidRPr="006869A2" w:rsidRDefault="00655050" w:rsidP="006869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9A2">
        <w:rPr>
          <w:rFonts w:ascii="Times New Roman" w:hAnsi="Times New Roman" w:cs="Times New Roman"/>
          <w:b/>
          <w:bCs/>
          <w:sz w:val="24"/>
          <w:szCs w:val="24"/>
        </w:rPr>
        <w:t xml:space="preserve">2. Прием </w:t>
      </w:r>
      <w:r w:rsidR="00D51790" w:rsidRPr="006869A2">
        <w:rPr>
          <w:rFonts w:ascii="Times New Roman" w:hAnsi="Times New Roman" w:cs="Times New Roman"/>
          <w:b/>
          <w:bCs/>
          <w:sz w:val="24"/>
          <w:szCs w:val="24"/>
        </w:rPr>
        <w:t>в аспирантуру</w:t>
      </w:r>
    </w:p>
    <w:p w14:paraId="0F5F0039" w14:textId="190CF772" w:rsidR="00214FE3" w:rsidRPr="006869A2" w:rsidRDefault="00655050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2.1</w:t>
      </w:r>
      <w:r w:rsidR="008A6115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214FE3" w:rsidRPr="006869A2">
        <w:rPr>
          <w:rFonts w:ascii="Times New Roman" w:hAnsi="Times New Roman" w:cs="Times New Roman"/>
          <w:sz w:val="24"/>
          <w:szCs w:val="24"/>
        </w:rPr>
        <w:t xml:space="preserve">Прием документов у поступающих в аспирантуру ФГБНУ «НИИНА» проводится с 20 июня 2025 г. по </w:t>
      </w:r>
      <w:r w:rsidR="00456B4C" w:rsidRPr="006869A2">
        <w:rPr>
          <w:rFonts w:ascii="Times New Roman" w:hAnsi="Times New Roman" w:cs="Times New Roman"/>
          <w:sz w:val="24"/>
          <w:szCs w:val="24"/>
        </w:rPr>
        <w:t>01 сентября</w:t>
      </w:r>
      <w:r w:rsidR="00214FE3" w:rsidRPr="006869A2">
        <w:rPr>
          <w:rFonts w:ascii="Times New Roman" w:hAnsi="Times New Roman" w:cs="Times New Roman"/>
          <w:sz w:val="24"/>
          <w:szCs w:val="24"/>
        </w:rPr>
        <w:t xml:space="preserve"> 2025 г.</w:t>
      </w:r>
    </w:p>
    <w:p w14:paraId="29D45BB0" w14:textId="4BBD81E8" w:rsidR="00214FE3" w:rsidRPr="006869A2" w:rsidRDefault="00214FE3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2.2</w:t>
      </w:r>
      <w:r w:rsidR="008A6115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Прием документов происходит</w:t>
      </w:r>
    </w:p>
    <w:p w14:paraId="543E0BA7" w14:textId="5BC9CCF7" w:rsidR="00214FE3" w:rsidRPr="006869A2" w:rsidRDefault="00214FE3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- очно</w:t>
      </w:r>
      <w:r w:rsidR="008A6115">
        <w:rPr>
          <w:rFonts w:ascii="Times New Roman" w:hAnsi="Times New Roman" w:cs="Times New Roman"/>
          <w:sz w:val="24"/>
          <w:szCs w:val="24"/>
        </w:rPr>
        <w:t>,</w:t>
      </w:r>
      <w:r w:rsidRPr="006869A2">
        <w:rPr>
          <w:rFonts w:ascii="Times New Roman" w:hAnsi="Times New Roman" w:cs="Times New Roman"/>
          <w:sz w:val="24"/>
          <w:szCs w:val="24"/>
        </w:rPr>
        <w:t xml:space="preserve"> по адресу Москва, ул. Б.</w:t>
      </w:r>
      <w:r w:rsidR="008A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9A2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6869A2">
        <w:rPr>
          <w:rFonts w:ascii="Times New Roman" w:hAnsi="Times New Roman" w:cs="Times New Roman"/>
          <w:sz w:val="24"/>
          <w:szCs w:val="24"/>
        </w:rPr>
        <w:t>, д.11</w:t>
      </w:r>
      <w:r w:rsidR="008A6115">
        <w:rPr>
          <w:rFonts w:ascii="Times New Roman" w:hAnsi="Times New Roman" w:cs="Times New Roman"/>
          <w:sz w:val="24"/>
          <w:szCs w:val="24"/>
        </w:rPr>
        <w:t>, с1, О</w:t>
      </w:r>
      <w:r w:rsidRPr="006869A2">
        <w:rPr>
          <w:rFonts w:ascii="Times New Roman" w:hAnsi="Times New Roman" w:cs="Times New Roman"/>
          <w:sz w:val="24"/>
          <w:szCs w:val="24"/>
        </w:rPr>
        <w:t>тдел аспирантуры с понедельника по пятницу с 12</w:t>
      </w:r>
      <w:r w:rsidR="008A6115">
        <w:rPr>
          <w:rFonts w:ascii="Times New Roman" w:hAnsi="Times New Roman" w:cs="Times New Roman"/>
          <w:sz w:val="24"/>
          <w:szCs w:val="24"/>
        </w:rPr>
        <w:t>-00 до 17</w:t>
      </w:r>
      <w:r w:rsidRPr="006869A2">
        <w:rPr>
          <w:rFonts w:ascii="Times New Roman" w:hAnsi="Times New Roman" w:cs="Times New Roman"/>
          <w:sz w:val="24"/>
          <w:szCs w:val="24"/>
        </w:rPr>
        <w:t xml:space="preserve">-00. </w:t>
      </w:r>
    </w:p>
    <w:p w14:paraId="474A9EAE" w14:textId="3DCA3B01" w:rsidR="00214FE3" w:rsidRPr="006869A2" w:rsidRDefault="00214FE3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- по почте</w:t>
      </w:r>
      <w:r w:rsidR="008A6115">
        <w:rPr>
          <w:rFonts w:ascii="Times New Roman" w:hAnsi="Times New Roman" w:cs="Times New Roman"/>
          <w:sz w:val="24"/>
          <w:szCs w:val="24"/>
        </w:rPr>
        <w:t>,</w:t>
      </w:r>
      <w:r w:rsidRPr="006869A2">
        <w:rPr>
          <w:rFonts w:ascii="Times New Roman" w:hAnsi="Times New Roman" w:cs="Times New Roman"/>
          <w:sz w:val="24"/>
          <w:szCs w:val="24"/>
        </w:rPr>
        <w:t xml:space="preserve"> по адресу 119021 Москва, ул. Б.</w:t>
      </w:r>
      <w:r w:rsidR="008A6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9A2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6869A2">
        <w:rPr>
          <w:rFonts w:ascii="Times New Roman" w:hAnsi="Times New Roman" w:cs="Times New Roman"/>
          <w:sz w:val="24"/>
          <w:szCs w:val="24"/>
        </w:rPr>
        <w:t>, д.11</w:t>
      </w:r>
      <w:r w:rsidR="008A6115">
        <w:rPr>
          <w:rFonts w:ascii="Times New Roman" w:hAnsi="Times New Roman" w:cs="Times New Roman"/>
          <w:sz w:val="24"/>
          <w:szCs w:val="24"/>
        </w:rPr>
        <w:t>, с1, О</w:t>
      </w:r>
      <w:r w:rsidRPr="006869A2">
        <w:rPr>
          <w:rFonts w:ascii="Times New Roman" w:hAnsi="Times New Roman" w:cs="Times New Roman"/>
          <w:sz w:val="24"/>
          <w:szCs w:val="24"/>
        </w:rPr>
        <w:t>тдел аспирантуры</w:t>
      </w:r>
    </w:p>
    <w:p w14:paraId="619EDB7A" w14:textId="491EE093" w:rsidR="00655050" w:rsidRPr="006869A2" w:rsidRDefault="00214FE3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 xml:space="preserve">- с помощью </w:t>
      </w:r>
      <w:proofErr w:type="spellStart"/>
      <w:r w:rsidRPr="006869A2">
        <w:rPr>
          <w:rFonts w:ascii="Times New Roman" w:hAnsi="Times New Roman" w:cs="Times New Roman"/>
          <w:sz w:val="24"/>
          <w:szCs w:val="24"/>
        </w:rPr>
        <w:t>Суперсервиса</w:t>
      </w:r>
      <w:proofErr w:type="spellEnd"/>
      <w:r w:rsidRPr="006869A2">
        <w:rPr>
          <w:rFonts w:ascii="Times New Roman" w:hAnsi="Times New Roman" w:cs="Times New Roman"/>
          <w:sz w:val="24"/>
          <w:szCs w:val="24"/>
        </w:rPr>
        <w:t xml:space="preserve"> «Прием в ВУЗ онлайн».</w:t>
      </w:r>
      <w:r w:rsidR="008A61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CF37B95" w14:textId="1A57D097" w:rsidR="00214FE3" w:rsidRPr="006869A2" w:rsidRDefault="00214FE3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2.3</w:t>
      </w:r>
      <w:r w:rsidR="008A6115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8A6115">
        <w:rPr>
          <w:rFonts w:ascii="Times New Roman" w:hAnsi="Times New Roman" w:cs="Times New Roman"/>
          <w:sz w:val="24"/>
          <w:szCs w:val="24"/>
        </w:rPr>
        <w:t>Абитуриент</w:t>
      </w:r>
      <w:r w:rsidR="00456B4C" w:rsidRPr="006869A2">
        <w:rPr>
          <w:rFonts w:ascii="Times New Roman" w:hAnsi="Times New Roman" w:cs="Times New Roman"/>
          <w:sz w:val="24"/>
          <w:szCs w:val="24"/>
        </w:rPr>
        <w:t xml:space="preserve"> подает заявление о приеме на обучение</w:t>
      </w:r>
      <w:r w:rsidR="008A6115" w:rsidRPr="008A6115">
        <w:rPr>
          <w:rFonts w:ascii="Times New Roman" w:hAnsi="Times New Roman" w:cs="Times New Roman"/>
          <w:sz w:val="24"/>
          <w:szCs w:val="24"/>
        </w:rPr>
        <w:t xml:space="preserve"> </w:t>
      </w:r>
      <w:r w:rsidR="008A6115" w:rsidRPr="006869A2">
        <w:rPr>
          <w:rFonts w:ascii="Times New Roman" w:hAnsi="Times New Roman" w:cs="Times New Roman"/>
          <w:sz w:val="24"/>
          <w:szCs w:val="24"/>
        </w:rPr>
        <w:t>в аспирантуру ФГБНУ «НИИНА»</w:t>
      </w:r>
      <w:r w:rsidR="00456B4C" w:rsidRPr="006869A2">
        <w:rPr>
          <w:rFonts w:ascii="Times New Roman" w:hAnsi="Times New Roman" w:cs="Times New Roman"/>
          <w:sz w:val="24"/>
          <w:szCs w:val="24"/>
        </w:rPr>
        <w:t xml:space="preserve"> на имя руководителя организации с приложением необходимых документов. ФГБНУ «НИИНА» принимает от поступающего документы, необходимые для поступления, при предоставлении заявления о согласии на обработку его персональных данных. В случае очной подачи заявления о приеме на обучение предоставляются оригинал и копия документа, удостоверяющая личность; оригинал и копия диплома специалиста или магистра и приложения к нему; личный листок по учету кадров; фотографии 3х4 – 2 шт.</w:t>
      </w:r>
      <w:r w:rsidR="008A6115">
        <w:rPr>
          <w:rFonts w:ascii="Times New Roman" w:hAnsi="Times New Roman" w:cs="Times New Roman"/>
          <w:sz w:val="24"/>
          <w:szCs w:val="24"/>
        </w:rPr>
        <w:t xml:space="preserve">; </w:t>
      </w:r>
      <w:r w:rsidR="00456B4C" w:rsidRPr="006869A2">
        <w:rPr>
          <w:rFonts w:ascii="Times New Roman" w:hAnsi="Times New Roman" w:cs="Times New Roman"/>
          <w:sz w:val="24"/>
          <w:szCs w:val="24"/>
        </w:rPr>
        <w:t>автобиография; характеристика-рекомендация ВУЗа (обязательна только для лиц, закончивших ВУЗ в текущем году); список опубликованных научных работ</w:t>
      </w:r>
      <w:r w:rsidR="008A6115">
        <w:rPr>
          <w:rFonts w:ascii="Times New Roman" w:hAnsi="Times New Roman" w:cs="Times New Roman"/>
          <w:sz w:val="24"/>
          <w:szCs w:val="24"/>
        </w:rPr>
        <w:t>: статей,</w:t>
      </w:r>
      <w:r w:rsidR="00456B4C" w:rsidRPr="006869A2">
        <w:rPr>
          <w:rFonts w:ascii="Times New Roman" w:hAnsi="Times New Roman" w:cs="Times New Roman"/>
          <w:sz w:val="24"/>
          <w:szCs w:val="24"/>
        </w:rPr>
        <w:t xml:space="preserve"> тезисов конференций, патентов на изобретения. Лица, не имеющие опубликованных научных работ, предоставляют реферат по избранной научной специальности (объем не более 0,7 </w:t>
      </w:r>
      <w:proofErr w:type="spellStart"/>
      <w:r w:rsidR="00456B4C" w:rsidRPr="006869A2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456B4C" w:rsidRPr="006869A2">
        <w:rPr>
          <w:rFonts w:ascii="Times New Roman" w:hAnsi="Times New Roman" w:cs="Times New Roman"/>
          <w:sz w:val="24"/>
          <w:szCs w:val="24"/>
        </w:rPr>
        <w:t>.).</w:t>
      </w:r>
    </w:p>
    <w:p w14:paraId="336E4713" w14:textId="7D64D441" w:rsidR="00D51790" w:rsidRPr="006869A2" w:rsidRDefault="00D51790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8A6115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Для проведения приема в аспирантуру организуется Приемная комиссия под председательством заместителя директора по научной работе ФГБНУ «НИИНА». Члены комиссии</w:t>
      </w:r>
      <w:r w:rsidR="00EE03C6">
        <w:rPr>
          <w:rFonts w:ascii="Times New Roman" w:hAnsi="Times New Roman" w:cs="Times New Roman"/>
          <w:sz w:val="24"/>
          <w:szCs w:val="24"/>
        </w:rPr>
        <w:t xml:space="preserve"> выбираются </w:t>
      </w:r>
      <w:r w:rsidRPr="006869A2">
        <w:rPr>
          <w:rFonts w:ascii="Times New Roman" w:hAnsi="Times New Roman" w:cs="Times New Roman"/>
          <w:sz w:val="24"/>
          <w:szCs w:val="24"/>
        </w:rPr>
        <w:t xml:space="preserve">из числа высококвалифицированных сотрудников </w:t>
      </w:r>
      <w:r w:rsidR="008F6084" w:rsidRPr="006869A2">
        <w:rPr>
          <w:rFonts w:ascii="Times New Roman" w:hAnsi="Times New Roman" w:cs="Times New Roman"/>
          <w:sz w:val="24"/>
          <w:szCs w:val="24"/>
        </w:rPr>
        <w:t>ФГБНУ «НИИНА»</w:t>
      </w:r>
      <w:r w:rsidR="00EE03C6">
        <w:rPr>
          <w:rFonts w:ascii="Times New Roman" w:hAnsi="Times New Roman" w:cs="Times New Roman"/>
          <w:sz w:val="24"/>
          <w:szCs w:val="24"/>
        </w:rPr>
        <w:t xml:space="preserve"> по представлению</w:t>
      </w:r>
      <w:r w:rsidR="00EE03C6" w:rsidRPr="006869A2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EE03C6">
        <w:rPr>
          <w:rFonts w:ascii="Times New Roman" w:hAnsi="Times New Roman" w:cs="Times New Roman"/>
          <w:sz w:val="24"/>
          <w:szCs w:val="24"/>
        </w:rPr>
        <w:t>я</w:t>
      </w:r>
      <w:r w:rsidRPr="006869A2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Работу Приемной комиссии организует </w:t>
      </w:r>
      <w:r w:rsidR="008F6084" w:rsidRPr="006869A2">
        <w:rPr>
          <w:rFonts w:ascii="Times New Roman" w:hAnsi="Times New Roman" w:cs="Times New Roman"/>
          <w:sz w:val="24"/>
          <w:szCs w:val="24"/>
        </w:rPr>
        <w:t>сектор</w:t>
      </w:r>
      <w:r w:rsidRPr="006869A2">
        <w:rPr>
          <w:rFonts w:ascii="Times New Roman" w:hAnsi="Times New Roman" w:cs="Times New Roman"/>
          <w:sz w:val="24"/>
          <w:szCs w:val="24"/>
        </w:rPr>
        <w:t xml:space="preserve"> аспирантуры. Состав Приемной комиссии утверждается директором ФГБНУ «НИИНА».</w:t>
      </w:r>
    </w:p>
    <w:p w14:paraId="0AF69937" w14:textId="2EA19200" w:rsidR="008F6084" w:rsidRPr="006869A2" w:rsidRDefault="008F6084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2.5</w:t>
      </w:r>
      <w:r w:rsidR="008A6115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Лица, поступающие в аспирантуру, заранее проходят собеседование с предполагаемым научным руководителем, который информирует Приемную комиссию о результатах собеседования. Он же дает письменный отзыв о вступительном реферате, представленном поступающим в аспирантуру.</w:t>
      </w:r>
    </w:p>
    <w:p w14:paraId="2840E3BC" w14:textId="77777777" w:rsidR="00EE03C6" w:rsidRDefault="008F6084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2.6</w:t>
      </w:r>
      <w:r w:rsidR="008A6115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Приемная комиссия рассматривает документы лиц, поступающих в аспирантуру, и выносит решение о допуске претендентов к вступительным экзаменам с учетом итогов собеседования и оценки публикаций </w:t>
      </w:r>
      <w:r w:rsidR="00EE03C6">
        <w:rPr>
          <w:rFonts w:ascii="Times New Roman" w:hAnsi="Times New Roman" w:cs="Times New Roman"/>
          <w:sz w:val="24"/>
          <w:szCs w:val="24"/>
        </w:rPr>
        <w:t xml:space="preserve">абитуриента </w:t>
      </w:r>
      <w:r w:rsidRPr="006869A2">
        <w:rPr>
          <w:rFonts w:ascii="Times New Roman" w:hAnsi="Times New Roman" w:cs="Times New Roman"/>
          <w:sz w:val="24"/>
          <w:szCs w:val="24"/>
        </w:rPr>
        <w:t xml:space="preserve">или реферата. Решение Приемной комиссии о допуске к вступительным испытаниям доводится до сведения лиц, поступающих в аспирантуру, в 3-х </w:t>
      </w:r>
      <w:proofErr w:type="spellStart"/>
      <w:r w:rsidRPr="006869A2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6869A2">
        <w:rPr>
          <w:rFonts w:ascii="Times New Roman" w:hAnsi="Times New Roman" w:cs="Times New Roman"/>
          <w:sz w:val="24"/>
          <w:szCs w:val="24"/>
        </w:rPr>
        <w:t xml:space="preserve"> срок. </w:t>
      </w:r>
    </w:p>
    <w:p w14:paraId="168DFEEE" w14:textId="591C283F" w:rsidR="008F6084" w:rsidRPr="006869A2" w:rsidRDefault="008F6084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Приемная комиссия утверждает и доводит до сведения поступающих расписание вступительных испытаний.</w:t>
      </w:r>
    </w:p>
    <w:p w14:paraId="24878667" w14:textId="77777777" w:rsidR="00214FE3" w:rsidRPr="006869A2" w:rsidRDefault="00214FE3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5E707" w14:textId="15ACE593" w:rsidR="00315739" w:rsidRPr="006869A2" w:rsidRDefault="00315739" w:rsidP="006869A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9A2">
        <w:rPr>
          <w:rFonts w:ascii="Times New Roman" w:hAnsi="Times New Roman" w:cs="Times New Roman"/>
          <w:b/>
          <w:bCs/>
          <w:sz w:val="24"/>
          <w:szCs w:val="24"/>
        </w:rPr>
        <w:t>3. Вступительные испытания</w:t>
      </w:r>
      <w:r w:rsidR="00B9733A" w:rsidRPr="006869A2">
        <w:rPr>
          <w:rFonts w:ascii="Times New Roman" w:hAnsi="Times New Roman" w:cs="Times New Roman"/>
          <w:b/>
          <w:bCs/>
          <w:sz w:val="24"/>
          <w:szCs w:val="24"/>
        </w:rPr>
        <w:t xml:space="preserve"> и зачисление в аспирантуру</w:t>
      </w:r>
    </w:p>
    <w:p w14:paraId="595C20C2" w14:textId="403CD537" w:rsidR="00214FE3" w:rsidRPr="006869A2" w:rsidRDefault="00315739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3.1</w:t>
      </w:r>
      <w:r w:rsidR="00EE03C6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Вступительные испытания проводятся с </w:t>
      </w:r>
      <w:r w:rsidR="006053AF" w:rsidRPr="006869A2">
        <w:rPr>
          <w:rFonts w:ascii="Times New Roman" w:hAnsi="Times New Roman" w:cs="Times New Roman"/>
          <w:sz w:val="24"/>
          <w:szCs w:val="24"/>
        </w:rPr>
        <w:t>0</w:t>
      </w:r>
      <w:r w:rsidRPr="006869A2">
        <w:rPr>
          <w:rFonts w:ascii="Times New Roman" w:hAnsi="Times New Roman" w:cs="Times New Roman"/>
          <w:sz w:val="24"/>
          <w:szCs w:val="24"/>
        </w:rPr>
        <w:t xml:space="preserve">1 сентября </w:t>
      </w:r>
      <w:r w:rsidR="006053AF" w:rsidRPr="006869A2">
        <w:rPr>
          <w:rFonts w:ascii="Times New Roman" w:hAnsi="Times New Roman" w:cs="Times New Roman"/>
          <w:sz w:val="24"/>
          <w:szCs w:val="24"/>
        </w:rPr>
        <w:t>2025 г. по 01 октября 2025 г.</w:t>
      </w:r>
    </w:p>
    <w:p w14:paraId="62FD5A62" w14:textId="06ACAE83" w:rsidR="006053AF" w:rsidRPr="006869A2" w:rsidRDefault="006053AF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3.2</w:t>
      </w:r>
      <w:r w:rsidR="00EE03C6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Поступающие сдают следующие вступительные испытания:</w:t>
      </w:r>
    </w:p>
    <w:p w14:paraId="2C813C91" w14:textId="44F87DCF" w:rsidR="006053AF" w:rsidRPr="006869A2" w:rsidRDefault="006053AF" w:rsidP="00EE03C6">
      <w:pPr>
        <w:pStyle w:val="a7"/>
        <w:numPr>
          <w:ilvl w:val="0"/>
          <w:numId w:val="2"/>
        </w:numPr>
        <w:tabs>
          <w:tab w:val="clear" w:pos="720"/>
          <w:tab w:val="num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Специальная дисциплина, соответствующая научной специальности, на которую осуществляется прием на программу подготовки научно-педагогических кадров в аспирантуре;</w:t>
      </w:r>
    </w:p>
    <w:p w14:paraId="74FD4DC8" w14:textId="77777777" w:rsidR="006053AF" w:rsidRPr="006869A2" w:rsidRDefault="006053AF" w:rsidP="00EE03C6">
      <w:pPr>
        <w:numPr>
          <w:ilvl w:val="0"/>
          <w:numId w:val="2"/>
        </w:numPr>
        <w:tabs>
          <w:tab w:val="clear" w:pos="720"/>
          <w:tab w:val="num" w:pos="709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Иностранный язык.</w:t>
      </w:r>
    </w:p>
    <w:p w14:paraId="0A6956B9" w14:textId="38C21DCE" w:rsidR="006053AF" w:rsidRPr="006869A2" w:rsidRDefault="006053AF" w:rsidP="00EE03C6">
      <w:pPr>
        <w:tabs>
          <w:tab w:val="num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</w:t>
      </w:r>
      <w:r w:rsidR="00B9733A" w:rsidRPr="006869A2">
        <w:rPr>
          <w:rFonts w:ascii="Times New Roman" w:hAnsi="Times New Roman" w:cs="Times New Roman"/>
          <w:sz w:val="24"/>
          <w:szCs w:val="24"/>
        </w:rPr>
        <w:t>3</w:t>
      </w:r>
      <w:r w:rsidR="00EE03C6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2762F1" w:rsidRPr="006869A2">
        <w:rPr>
          <w:rFonts w:ascii="Times New Roman" w:hAnsi="Times New Roman" w:cs="Times New Roman"/>
          <w:sz w:val="24"/>
          <w:szCs w:val="24"/>
        </w:rPr>
        <w:t>П</w:t>
      </w:r>
      <w:r w:rsidR="00EE03C6" w:rsidRPr="006869A2">
        <w:rPr>
          <w:rFonts w:ascii="Times New Roman" w:hAnsi="Times New Roman" w:cs="Times New Roman"/>
          <w:sz w:val="24"/>
          <w:szCs w:val="24"/>
        </w:rPr>
        <w:t xml:space="preserve">о специальным дисциплинам </w:t>
      </w:r>
      <w:r w:rsidR="00EE03C6">
        <w:rPr>
          <w:rFonts w:ascii="Times New Roman" w:hAnsi="Times New Roman" w:cs="Times New Roman"/>
          <w:sz w:val="24"/>
          <w:szCs w:val="24"/>
        </w:rPr>
        <w:t>п</w:t>
      </w:r>
      <w:r w:rsidR="002762F1" w:rsidRPr="006869A2">
        <w:rPr>
          <w:rFonts w:ascii="Times New Roman" w:hAnsi="Times New Roman" w:cs="Times New Roman"/>
          <w:sz w:val="24"/>
          <w:szCs w:val="24"/>
        </w:rPr>
        <w:t xml:space="preserve">оступающие сдают вступительные испытания в ФГБНУ «НИИНА». Программы вступительных экзаменов по специальным дисциплинам представлены на официальном сайте ФГБНУ «НИИНА» </w:t>
      </w:r>
      <w:hyperlink r:id="rId7" w:history="1">
        <w:r w:rsidR="002762F1" w:rsidRPr="006869A2">
          <w:rPr>
            <w:rStyle w:val="af0"/>
            <w:rFonts w:ascii="Times New Roman" w:hAnsi="Times New Roman" w:cs="Times New Roman"/>
            <w:sz w:val="24"/>
            <w:szCs w:val="24"/>
          </w:rPr>
          <w:t>https://www.gause-inst.ru/</w:t>
        </w:r>
      </w:hyperlink>
    </w:p>
    <w:p w14:paraId="142B3D4C" w14:textId="39226951" w:rsidR="002762F1" w:rsidRPr="006869A2" w:rsidRDefault="002762F1" w:rsidP="00EE03C6">
      <w:pPr>
        <w:tabs>
          <w:tab w:val="left" w:pos="284"/>
          <w:tab w:val="left" w:pos="851"/>
          <w:tab w:val="left" w:pos="127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</w:t>
      </w:r>
      <w:r w:rsidR="00B9733A" w:rsidRPr="006869A2">
        <w:rPr>
          <w:rFonts w:ascii="Times New Roman" w:hAnsi="Times New Roman" w:cs="Times New Roman"/>
          <w:sz w:val="24"/>
          <w:szCs w:val="24"/>
        </w:rPr>
        <w:t>4</w:t>
      </w:r>
      <w:r w:rsidR="00EE03C6">
        <w:rPr>
          <w:rFonts w:ascii="Times New Roman" w:hAnsi="Times New Roman" w:cs="Times New Roman"/>
          <w:sz w:val="24"/>
          <w:szCs w:val="24"/>
        </w:rPr>
        <w:t>.</w:t>
      </w:r>
      <w:r w:rsidR="00EE03C6">
        <w:rPr>
          <w:rFonts w:ascii="Times New Roman" w:hAnsi="Times New Roman" w:cs="Times New Roman"/>
          <w:sz w:val="24"/>
          <w:szCs w:val="24"/>
        </w:rPr>
        <w:tab/>
      </w:r>
      <w:r w:rsidRPr="006869A2">
        <w:rPr>
          <w:rFonts w:ascii="Times New Roman" w:hAnsi="Times New Roman" w:cs="Times New Roman"/>
          <w:sz w:val="24"/>
          <w:szCs w:val="24"/>
        </w:rPr>
        <w:t>Вступительный экзамен по иностранному языку (английский/</w:t>
      </w:r>
      <w:r w:rsidR="00EE03C6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немецкий/</w:t>
      </w:r>
      <w:r w:rsidR="00EE03C6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 xml:space="preserve">французский) проводятся на базе организации, имеющей лицензию на образовательную деятельность и программу по иностранным языкам. С примером программ вступительных испытаний по иностранному языку можно ознакомиться на сайте кафедры иностранных языков Института языкознания РАН </w:t>
      </w:r>
      <w:hyperlink r:id="rId8" w:history="1">
        <w:r w:rsidRPr="006869A2">
          <w:rPr>
            <w:rStyle w:val="af0"/>
            <w:rFonts w:ascii="Times New Roman" w:hAnsi="Times New Roman" w:cs="Times New Roman"/>
            <w:sz w:val="24"/>
            <w:szCs w:val="24"/>
          </w:rPr>
          <w:t>http://dfl-ran.ru</w:t>
        </w:r>
      </w:hyperlink>
      <w:r w:rsidRPr="006869A2">
        <w:rPr>
          <w:rFonts w:ascii="Times New Roman" w:hAnsi="Times New Roman" w:cs="Times New Roman"/>
          <w:sz w:val="24"/>
          <w:szCs w:val="24"/>
        </w:rPr>
        <w:t>.</w:t>
      </w:r>
    </w:p>
    <w:p w14:paraId="7530044F" w14:textId="45D70CED" w:rsidR="002762F1" w:rsidRPr="006869A2" w:rsidRDefault="002762F1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</w:t>
      </w:r>
      <w:r w:rsidR="00B9733A" w:rsidRPr="006869A2">
        <w:rPr>
          <w:rFonts w:ascii="Times New Roman" w:hAnsi="Times New Roman" w:cs="Times New Roman"/>
          <w:sz w:val="24"/>
          <w:szCs w:val="24"/>
        </w:rPr>
        <w:t>5</w:t>
      </w:r>
      <w:r w:rsidRPr="006869A2">
        <w:rPr>
          <w:rFonts w:ascii="Times New Roman" w:hAnsi="Times New Roman" w:cs="Times New Roman"/>
          <w:sz w:val="24"/>
          <w:szCs w:val="24"/>
        </w:rPr>
        <w:t>. В обязанности Отдела аспирантуры ФГБНУ «НИИНА» входит обеспечение претендентов ходатайствами о сдаче вступительных экзаменов по иностранному языку</w:t>
      </w:r>
      <w:r w:rsidR="00626794">
        <w:rPr>
          <w:rFonts w:ascii="Times New Roman" w:hAnsi="Times New Roman" w:cs="Times New Roman"/>
          <w:sz w:val="24"/>
          <w:szCs w:val="24"/>
        </w:rPr>
        <w:t xml:space="preserve"> и по требованию - </w:t>
      </w:r>
      <w:r w:rsidR="00626794" w:rsidRPr="006869A2">
        <w:rPr>
          <w:rFonts w:ascii="Times New Roman" w:hAnsi="Times New Roman" w:cs="Times New Roman"/>
          <w:sz w:val="24"/>
          <w:szCs w:val="24"/>
        </w:rPr>
        <w:t>истории и философии науки и</w:t>
      </w:r>
      <w:r w:rsidRPr="006869A2">
        <w:rPr>
          <w:rFonts w:ascii="Times New Roman" w:hAnsi="Times New Roman" w:cs="Times New Roman"/>
          <w:sz w:val="24"/>
          <w:szCs w:val="24"/>
        </w:rPr>
        <w:t>.</w:t>
      </w:r>
    </w:p>
    <w:p w14:paraId="3EDF1A03" w14:textId="6DB1C0F9" w:rsidR="002762F1" w:rsidRPr="006869A2" w:rsidRDefault="002762F1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B9733A" w:rsidRPr="006869A2">
        <w:rPr>
          <w:rFonts w:ascii="Times New Roman" w:hAnsi="Times New Roman" w:cs="Times New Roman"/>
          <w:sz w:val="24"/>
          <w:szCs w:val="24"/>
        </w:rPr>
        <w:t>6</w:t>
      </w:r>
      <w:r w:rsidR="00626794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Уровень знаний </w:t>
      </w:r>
      <w:r w:rsidR="00626794">
        <w:rPr>
          <w:rFonts w:ascii="Times New Roman" w:hAnsi="Times New Roman" w:cs="Times New Roman"/>
          <w:sz w:val="24"/>
          <w:szCs w:val="24"/>
        </w:rPr>
        <w:t>абитуриента</w:t>
      </w:r>
      <w:r w:rsidRPr="006869A2">
        <w:rPr>
          <w:rFonts w:ascii="Times New Roman" w:hAnsi="Times New Roman" w:cs="Times New Roman"/>
          <w:sz w:val="24"/>
          <w:szCs w:val="24"/>
        </w:rPr>
        <w:t xml:space="preserve">, поступающего в аспирантуру, оценивается по </w:t>
      </w:r>
      <w:proofErr w:type="spellStart"/>
      <w:r w:rsidRPr="006869A2">
        <w:rPr>
          <w:rFonts w:ascii="Times New Roman" w:hAnsi="Times New Roman" w:cs="Times New Roman"/>
          <w:sz w:val="24"/>
          <w:szCs w:val="24"/>
        </w:rPr>
        <w:t>пятибальной</w:t>
      </w:r>
      <w:proofErr w:type="spellEnd"/>
      <w:r w:rsidRPr="006869A2">
        <w:rPr>
          <w:rFonts w:ascii="Times New Roman" w:hAnsi="Times New Roman" w:cs="Times New Roman"/>
          <w:sz w:val="24"/>
          <w:szCs w:val="24"/>
        </w:rPr>
        <w:t xml:space="preserve"> системе.</w:t>
      </w:r>
    </w:p>
    <w:p w14:paraId="06C2DEBC" w14:textId="3C8FAC73" w:rsidR="002762F1" w:rsidRPr="006869A2" w:rsidRDefault="002762F1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</w:t>
      </w:r>
      <w:r w:rsidR="00B9733A" w:rsidRPr="006869A2">
        <w:rPr>
          <w:rFonts w:ascii="Times New Roman" w:hAnsi="Times New Roman" w:cs="Times New Roman"/>
          <w:sz w:val="24"/>
          <w:szCs w:val="24"/>
        </w:rPr>
        <w:t>7</w:t>
      </w:r>
      <w:r w:rsidR="00626794">
        <w:rPr>
          <w:rFonts w:ascii="Times New Roman" w:hAnsi="Times New Roman" w:cs="Times New Roman"/>
          <w:sz w:val="24"/>
          <w:szCs w:val="24"/>
        </w:rPr>
        <w:t>.</w:t>
      </w:r>
      <w:r w:rsidR="00375725" w:rsidRPr="006869A2">
        <w:rPr>
          <w:rFonts w:ascii="Times New Roman" w:hAnsi="Times New Roman" w:cs="Times New Roman"/>
          <w:sz w:val="24"/>
          <w:szCs w:val="24"/>
        </w:rPr>
        <w:t xml:space="preserve"> Вступительные экзамены оформляются протоколом, в котором фиксируются 3 основных вопроса, заданных поступающему в аспирантуру</w:t>
      </w:r>
      <w:r w:rsidR="00626794">
        <w:rPr>
          <w:rFonts w:ascii="Times New Roman" w:hAnsi="Times New Roman" w:cs="Times New Roman"/>
          <w:sz w:val="24"/>
          <w:szCs w:val="24"/>
        </w:rPr>
        <w:t xml:space="preserve"> и дополнительные вопросы</w:t>
      </w:r>
      <w:r w:rsidR="00375725" w:rsidRPr="006869A2">
        <w:rPr>
          <w:rFonts w:ascii="Times New Roman" w:hAnsi="Times New Roman" w:cs="Times New Roman"/>
          <w:sz w:val="24"/>
          <w:szCs w:val="24"/>
        </w:rPr>
        <w:t>. Протокол подписывается членами экзаменационной комиссии с указанием их ученой степени и занимаемой должности. На каждого поступающего оформляется отдельный протокол. Протоколы приемных вступительных экзаменов хранятся в личном деле поступающего. Пересдача вступительных экзаменов не допускается.</w:t>
      </w:r>
    </w:p>
    <w:p w14:paraId="77DF6002" w14:textId="5D926542" w:rsidR="00375725" w:rsidRPr="006869A2" w:rsidRDefault="00375725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</w:t>
      </w:r>
      <w:r w:rsidR="00B9733A" w:rsidRPr="006869A2">
        <w:rPr>
          <w:rFonts w:ascii="Times New Roman" w:hAnsi="Times New Roman" w:cs="Times New Roman"/>
          <w:sz w:val="24"/>
          <w:szCs w:val="24"/>
        </w:rPr>
        <w:t>8</w:t>
      </w:r>
      <w:r w:rsidR="00626794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Лица, не явившиеся на вступительный экзамен по уважительной причине, (болезнь или иные обстоятельства, подтвержденные документально) допускаются к ним в индивидуально в период вступительных испытаний.</w:t>
      </w:r>
    </w:p>
    <w:p w14:paraId="6835F48F" w14:textId="79DFDD32" w:rsidR="002C75A6" w:rsidRPr="006869A2" w:rsidRDefault="002C75A6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</w:t>
      </w:r>
      <w:r w:rsidR="00B9733A" w:rsidRPr="006869A2">
        <w:rPr>
          <w:rFonts w:ascii="Times New Roman" w:hAnsi="Times New Roman" w:cs="Times New Roman"/>
          <w:sz w:val="24"/>
          <w:szCs w:val="24"/>
        </w:rPr>
        <w:t>9</w:t>
      </w:r>
      <w:r w:rsidR="001753D3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Приемная комиссия по результатам вступительных экзаменов принимает решение по каждому претенденту, обеспечивая зачисление на конкурсной основе наиболее подготовленных к научной работе.</w:t>
      </w:r>
    </w:p>
    <w:p w14:paraId="5A38ECAD" w14:textId="51D6155C" w:rsidR="002C75A6" w:rsidRPr="006869A2" w:rsidRDefault="002C75A6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3.1</w:t>
      </w:r>
      <w:r w:rsidR="00B9733A" w:rsidRPr="006869A2">
        <w:rPr>
          <w:rFonts w:ascii="Times New Roman" w:hAnsi="Times New Roman" w:cs="Times New Roman"/>
          <w:sz w:val="24"/>
          <w:szCs w:val="24"/>
        </w:rPr>
        <w:t>0</w:t>
      </w:r>
      <w:r w:rsidR="001753D3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Конкурсное зачисление осуществляется в следующем порядке. а). Первыми зачисляются лица, набравшие на вступительных экзаменах наибольшее количество баллов; при равенстве этих баллов зачисляются лица, имеющие более высокую оценку по специальной дисциплине. б). При равенстве общего количества баллов преимущественное право зачисления получают лица в следующем порядке: - </w:t>
      </w:r>
      <w:r w:rsidR="00D13A51" w:rsidRPr="006869A2">
        <w:rPr>
          <w:rFonts w:ascii="Times New Roman" w:hAnsi="Times New Roman" w:cs="Times New Roman"/>
          <w:sz w:val="24"/>
          <w:szCs w:val="24"/>
        </w:rPr>
        <w:t xml:space="preserve">лица, имеющие стаж работы в научных учреждениях или высших учебных заведениях по профилю специальности; </w:t>
      </w:r>
      <w:r w:rsidRPr="006869A2">
        <w:rPr>
          <w:rFonts w:ascii="Times New Roman" w:hAnsi="Times New Roman" w:cs="Times New Roman"/>
          <w:sz w:val="24"/>
          <w:szCs w:val="24"/>
        </w:rPr>
        <w:t xml:space="preserve">лица, имеющие достижения в научной работе; выпускники высших учебных заведений, имеющие диплом с </w:t>
      </w:r>
      <w:r w:rsidR="001753D3">
        <w:rPr>
          <w:rFonts w:ascii="Times New Roman" w:hAnsi="Times New Roman" w:cs="Times New Roman"/>
          <w:sz w:val="24"/>
          <w:szCs w:val="24"/>
        </w:rPr>
        <w:t xml:space="preserve">отличием; </w:t>
      </w:r>
      <w:r w:rsidRPr="006869A2">
        <w:rPr>
          <w:rFonts w:ascii="Times New Roman" w:hAnsi="Times New Roman" w:cs="Times New Roman"/>
          <w:sz w:val="24"/>
          <w:szCs w:val="24"/>
        </w:rPr>
        <w:t>лица, имеющие более высокий средний балл диплома об окончании высшего учебного заведения.</w:t>
      </w:r>
    </w:p>
    <w:p w14:paraId="21189F5C" w14:textId="44E3CF46" w:rsidR="00CA5F43" w:rsidRPr="006869A2" w:rsidRDefault="00CA5F43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3.1</w:t>
      </w:r>
      <w:r w:rsidR="00B9733A" w:rsidRPr="006869A2">
        <w:rPr>
          <w:rFonts w:ascii="Times New Roman" w:hAnsi="Times New Roman" w:cs="Times New Roman"/>
          <w:sz w:val="24"/>
          <w:szCs w:val="24"/>
        </w:rPr>
        <w:t>1</w:t>
      </w:r>
      <w:r w:rsidR="001753D3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Решение о приеме в аспирантуру или отказе в приеме сообщается поступающему в 5-ти </w:t>
      </w:r>
      <w:proofErr w:type="spellStart"/>
      <w:r w:rsidRPr="006869A2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6869A2">
        <w:rPr>
          <w:rFonts w:ascii="Times New Roman" w:hAnsi="Times New Roman" w:cs="Times New Roman"/>
          <w:sz w:val="24"/>
          <w:szCs w:val="24"/>
        </w:rPr>
        <w:t xml:space="preserve"> срок после </w:t>
      </w:r>
      <w:r w:rsidR="001753D3">
        <w:rPr>
          <w:rFonts w:ascii="Times New Roman" w:hAnsi="Times New Roman" w:cs="Times New Roman"/>
          <w:sz w:val="24"/>
          <w:szCs w:val="24"/>
        </w:rPr>
        <w:t>заключения</w:t>
      </w:r>
      <w:r w:rsidRPr="006869A2">
        <w:rPr>
          <w:rFonts w:ascii="Times New Roman" w:hAnsi="Times New Roman" w:cs="Times New Roman"/>
          <w:sz w:val="24"/>
          <w:szCs w:val="24"/>
        </w:rPr>
        <w:t xml:space="preserve"> Приемной комиссии. Результаты вступительных экзаменов в аспирантуру и ФИО лиц, зачисленных в аспирантуру по решению приемной комиссии публикуются на сайте ФГБНУ «НИИНА» </w:t>
      </w:r>
      <w:hyperlink r:id="rId9" w:history="1">
        <w:r w:rsidRPr="006869A2">
          <w:rPr>
            <w:rStyle w:val="af0"/>
            <w:rFonts w:ascii="Times New Roman" w:hAnsi="Times New Roman" w:cs="Times New Roman"/>
            <w:sz w:val="24"/>
            <w:szCs w:val="24"/>
          </w:rPr>
          <w:t>https://www.gause-inst.ru/</w:t>
        </w:r>
      </w:hyperlink>
      <w:r w:rsidRPr="006869A2">
        <w:rPr>
          <w:rFonts w:ascii="Times New Roman" w:hAnsi="Times New Roman" w:cs="Times New Roman"/>
          <w:sz w:val="24"/>
          <w:szCs w:val="24"/>
        </w:rPr>
        <w:t>. Допускается информирование поступающего о результате устного вступительного испытания по окончанию их проведения.</w:t>
      </w:r>
    </w:p>
    <w:p w14:paraId="07BD1C29" w14:textId="40DC4F60" w:rsidR="00CE6A44" w:rsidRPr="006869A2" w:rsidRDefault="00CE6A44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3.1</w:t>
      </w:r>
      <w:r w:rsidR="00B9733A" w:rsidRPr="006869A2">
        <w:rPr>
          <w:rFonts w:ascii="Times New Roman" w:hAnsi="Times New Roman" w:cs="Times New Roman"/>
          <w:sz w:val="24"/>
          <w:szCs w:val="24"/>
        </w:rPr>
        <w:t>2</w:t>
      </w:r>
      <w:r w:rsidR="001753D3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В случае своего несогласия с результатами вступительных экзаменов, поступающий в аспирантуру, </w:t>
      </w:r>
      <w:r w:rsidR="001753D3">
        <w:rPr>
          <w:rFonts w:ascii="Times New Roman" w:hAnsi="Times New Roman" w:cs="Times New Roman"/>
          <w:sz w:val="24"/>
          <w:szCs w:val="24"/>
        </w:rPr>
        <w:t>имеет право подать апелляцию в А</w:t>
      </w:r>
      <w:r w:rsidRPr="006869A2">
        <w:rPr>
          <w:rFonts w:ascii="Times New Roman" w:hAnsi="Times New Roman" w:cs="Times New Roman"/>
          <w:sz w:val="24"/>
          <w:szCs w:val="24"/>
        </w:rPr>
        <w:t xml:space="preserve">пелляционную комиссию. </w:t>
      </w:r>
      <w:r w:rsidR="00B9733A" w:rsidRPr="006869A2">
        <w:rPr>
          <w:rFonts w:ascii="Times New Roman" w:hAnsi="Times New Roman" w:cs="Times New Roman"/>
          <w:sz w:val="24"/>
          <w:szCs w:val="24"/>
        </w:rPr>
        <w:t xml:space="preserve">Апелляция подается в день объявления результатов вступительного испытания или в течение следующего рабочего дня. </w:t>
      </w:r>
      <w:r w:rsidRPr="006869A2">
        <w:rPr>
          <w:rFonts w:ascii="Times New Roman" w:hAnsi="Times New Roman" w:cs="Times New Roman"/>
          <w:sz w:val="24"/>
          <w:szCs w:val="24"/>
        </w:rPr>
        <w:t>Рассмотрение заявления проводится на следующий день после его подачи.</w:t>
      </w:r>
    </w:p>
    <w:p w14:paraId="2C4DC7CE" w14:textId="5D2A5CF2" w:rsidR="00CE6A44" w:rsidRPr="006869A2" w:rsidRDefault="0064560A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lastRenderedPageBreak/>
        <w:t>3.1</w:t>
      </w:r>
      <w:r w:rsidR="00B9733A" w:rsidRPr="006869A2">
        <w:rPr>
          <w:rFonts w:ascii="Times New Roman" w:hAnsi="Times New Roman" w:cs="Times New Roman"/>
          <w:sz w:val="24"/>
          <w:szCs w:val="24"/>
        </w:rPr>
        <w:t>3</w:t>
      </w:r>
      <w:r w:rsidR="001753D3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1753D3">
        <w:rPr>
          <w:rFonts w:ascii="Times New Roman" w:hAnsi="Times New Roman" w:cs="Times New Roman"/>
          <w:sz w:val="24"/>
          <w:szCs w:val="24"/>
        </w:rPr>
        <w:t>По решению А</w:t>
      </w:r>
      <w:r w:rsidR="00CE6A44" w:rsidRPr="006869A2">
        <w:rPr>
          <w:rFonts w:ascii="Times New Roman" w:hAnsi="Times New Roman" w:cs="Times New Roman"/>
          <w:sz w:val="24"/>
          <w:szCs w:val="24"/>
        </w:rPr>
        <w:t>пелляционной комиссии экзаменационная оценка может быть повышена, понижена или оставлена без изменения. Пересдача вступительного экзамена не допускается.</w:t>
      </w:r>
    </w:p>
    <w:p w14:paraId="2FA5E7B3" w14:textId="281D65C8" w:rsidR="0064560A" w:rsidRPr="006869A2" w:rsidRDefault="0064560A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3.1</w:t>
      </w:r>
      <w:r w:rsidR="00B9733A" w:rsidRPr="006869A2">
        <w:rPr>
          <w:rFonts w:ascii="Times New Roman" w:hAnsi="Times New Roman" w:cs="Times New Roman"/>
          <w:sz w:val="24"/>
          <w:szCs w:val="24"/>
        </w:rPr>
        <w:t>4</w:t>
      </w:r>
      <w:r w:rsidR="001753D3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ФГБНУ «НИИНА» обеспечивает проведение вступительных испытаний для поступающих из числа инвалидов и лиц с ограниченными возможностями здоровья (при наличии у них заключения федерального учреждения медико-социальной экспертизы об отсутствии противопоказаний для обучения в соответствующих образовательных организациях) с учетом особенностей их психофизического развития, их индивидуальных возможностей и состояния здоровья и в соответствии с частью 5 «Порядка приема на обучение по образовательным программам высшего образования – программам подготовки научных и научно-педагогических кадров в аспирантуре», утвержденного Приказом Министерства науки и высшего образования Российской Федерации № 721 от 06 августа 2021 г. Условия предоставляются поступающим на основании заявления о приеме,</w:t>
      </w:r>
      <w:r w:rsidR="00B9733A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содержащего сведения о необходимости создания соответствующих специальных</w:t>
      </w:r>
      <w:r w:rsidR="00B9733A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условий.</w:t>
      </w:r>
    </w:p>
    <w:p w14:paraId="0738270F" w14:textId="4DF34E2C" w:rsidR="00B9733A" w:rsidRPr="006869A2" w:rsidRDefault="00B9733A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3.15</w:t>
      </w:r>
      <w:r w:rsidR="001753D3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Зачисление в аспирантуру проводится не позднее 01 ноября 2025 г.</w:t>
      </w:r>
    </w:p>
    <w:p w14:paraId="347D2C1A" w14:textId="53E47BF6" w:rsidR="00B9733A" w:rsidRPr="006869A2" w:rsidRDefault="00B9733A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3.16</w:t>
      </w:r>
      <w:r w:rsidR="001753D3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Зачисление оформляется приказами организации о зачислении.</w:t>
      </w:r>
    </w:p>
    <w:p w14:paraId="67EA9A94" w14:textId="3DC1AE6E" w:rsidR="00B9733A" w:rsidRPr="006869A2" w:rsidRDefault="00B9733A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3.17</w:t>
      </w:r>
      <w:r w:rsidR="001753D3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В случае если после завершения зачисления имеются незаполненные места</w:t>
      </w:r>
      <w:r w:rsidR="001753D3">
        <w:rPr>
          <w:rFonts w:ascii="Times New Roman" w:hAnsi="Times New Roman" w:cs="Times New Roman"/>
          <w:sz w:val="24"/>
          <w:szCs w:val="24"/>
        </w:rPr>
        <w:t xml:space="preserve"> по группам научных специальностей</w:t>
      </w:r>
      <w:r w:rsidRPr="006869A2">
        <w:rPr>
          <w:rFonts w:ascii="Times New Roman" w:hAnsi="Times New Roman" w:cs="Times New Roman"/>
          <w:sz w:val="24"/>
          <w:szCs w:val="24"/>
        </w:rPr>
        <w:t>, ФГБНУ «НИИНА» может на основании конкурсных списков провести дополнительное зачисление</w:t>
      </w:r>
      <w:r w:rsidR="001753D3">
        <w:rPr>
          <w:rFonts w:ascii="Times New Roman" w:hAnsi="Times New Roman" w:cs="Times New Roman"/>
          <w:sz w:val="24"/>
          <w:szCs w:val="24"/>
        </w:rPr>
        <w:t xml:space="preserve"> </w:t>
      </w:r>
      <w:r w:rsidRPr="006869A2">
        <w:rPr>
          <w:rFonts w:ascii="Times New Roman" w:hAnsi="Times New Roman" w:cs="Times New Roman"/>
          <w:sz w:val="24"/>
          <w:szCs w:val="24"/>
        </w:rPr>
        <w:t>на указанные места.</w:t>
      </w:r>
    </w:p>
    <w:p w14:paraId="25A1579F" w14:textId="2EABD85F" w:rsidR="00634378" w:rsidRPr="006869A2" w:rsidRDefault="00B9733A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3.18</w:t>
      </w:r>
      <w:r w:rsidR="001753D3">
        <w:rPr>
          <w:rFonts w:ascii="Times New Roman" w:hAnsi="Times New Roman" w:cs="Times New Roman"/>
          <w:sz w:val="24"/>
          <w:szCs w:val="24"/>
        </w:rPr>
        <w:t>.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F274D1" w:rsidRPr="006869A2">
        <w:rPr>
          <w:rFonts w:ascii="Times New Roman" w:hAnsi="Times New Roman" w:cs="Times New Roman"/>
          <w:sz w:val="24"/>
          <w:szCs w:val="24"/>
        </w:rPr>
        <w:t>ФГБНУ «НИИНА»</w:t>
      </w:r>
      <w:r w:rsidR="00634378" w:rsidRPr="006869A2">
        <w:rPr>
          <w:rFonts w:ascii="Times New Roman" w:hAnsi="Times New Roman" w:cs="Times New Roman"/>
          <w:sz w:val="24"/>
          <w:szCs w:val="24"/>
        </w:rPr>
        <w:t xml:space="preserve"> может пров</w:t>
      </w:r>
      <w:r w:rsidR="001753D3">
        <w:rPr>
          <w:rFonts w:ascii="Times New Roman" w:hAnsi="Times New Roman" w:cs="Times New Roman"/>
          <w:sz w:val="24"/>
          <w:szCs w:val="24"/>
        </w:rPr>
        <w:t xml:space="preserve">ести </w:t>
      </w:r>
      <w:r w:rsidR="00634378" w:rsidRPr="006869A2">
        <w:rPr>
          <w:rFonts w:ascii="Times New Roman" w:hAnsi="Times New Roman" w:cs="Times New Roman"/>
          <w:sz w:val="24"/>
          <w:szCs w:val="24"/>
        </w:rPr>
        <w:t>дополнительный прием на обучение на вакантные</w:t>
      </w:r>
      <w:r w:rsidR="00F274D1"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 xml:space="preserve">места в срок </w:t>
      </w:r>
      <w:r w:rsidR="00F274D1" w:rsidRPr="006869A2">
        <w:rPr>
          <w:rFonts w:ascii="Times New Roman" w:hAnsi="Times New Roman" w:cs="Times New Roman"/>
          <w:sz w:val="24"/>
          <w:szCs w:val="24"/>
        </w:rPr>
        <w:t>не позднее 30 ноября 2025 г.</w:t>
      </w:r>
    </w:p>
    <w:p w14:paraId="0AEB3F9B" w14:textId="77777777" w:rsidR="00B9733A" w:rsidRPr="006869A2" w:rsidRDefault="00B9733A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E5E55F" w14:textId="7B8EBFA8" w:rsidR="00634378" w:rsidRPr="006869A2" w:rsidRDefault="002108FB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69A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34378" w:rsidRPr="006869A2">
        <w:rPr>
          <w:rFonts w:ascii="Times New Roman" w:hAnsi="Times New Roman" w:cs="Times New Roman"/>
          <w:b/>
          <w:bCs/>
          <w:sz w:val="24"/>
          <w:szCs w:val="24"/>
        </w:rPr>
        <w:t>. Особенности проведения приема иностранных граждан и лиц без</w:t>
      </w:r>
      <w:r w:rsidRPr="00686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b/>
          <w:bCs/>
          <w:sz w:val="24"/>
          <w:szCs w:val="24"/>
        </w:rPr>
        <w:t>гражданства</w:t>
      </w:r>
    </w:p>
    <w:p w14:paraId="0B6A0B3E" w14:textId="58FC9F9A" w:rsidR="00634378" w:rsidRPr="006869A2" w:rsidRDefault="002108FB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4.1</w:t>
      </w:r>
      <w:r w:rsidR="00634378" w:rsidRPr="006869A2">
        <w:rPr>
          <w:rFonts w:ascii="Times New Roman" w:hAnsi="Times New Roman" w:cs="Times New Roman"/>
          <w:sz w:val="24"/>
          <w:szCs w:val="24"/>
        </w:rPr>
        <w:t xml:space="preserve"> Иностранные граждане и лица без гражданства имеют право на получение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высшего образования за счет бюджетных ассигнований в соответствии с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международными договорами Российской Федерации, федеральными законами или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установленной Правительством Российской Федерации квотой на образование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иностранных граждан и лиц без гражданства (далее - квота на образование иностранных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граждан), а также за счет средств физических лиц и юридических лиц в соответствии с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договорами об оказании платных образовательных услуг.</w:t>
      </w:r>
    </w:p>
    <w:p w14:paraId="3A37DC1F" w14:textId="2ADDCE7F" w:rsidR="00634378" w:rsidRPr="006869A2" w:rsidRDefault="002108FB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4</w:t>
      </w:r>
      <w:r w:rsidR="00634378" w:rsidRPr="006869A2">
        <w:rPr>
          <w:rFonts w:ascii="Times New Roman" w:hAnsi="Times New Roman" w:cs="Times New Roman"/>
          <w:sz w:val="24"/>
          <w:szCs w:val="24"/>
        </w:rPr>
        <w:t>.2. Иностранные граждане, которые поступают на обучение на основании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международных договоров, предоставляют помимо документов, указанных в пункте 2</w:t>
      </w:r>
      <w:r w:rsidRPr="006869A2">
        <w:rPr>
          <w:rFonts w:ascii="Times New Roman" w:hAnsi="Times New Roman" w:cs="Times New Roman"/>
          <w:sz w:val="24"/>
          <w:szCs w:val="24"/>
        </w:rPr>
        <w:t xml:space="preserve">.3 </w:t>
      </w:r>
      <w:r w:rsidR="00634378" w:rsidRPr="006869A2">
        <w:rPr>
          <w:rFonts w:ascii="Times New Roman" w:hAnsi="Times New Roman" w:cs="Times New Roman"/>
          <w:sz w:val="24"/>
          <w:szCs w:val="24"/>
        </w:rPr>
        <w:t>Порядка, документы, подтверждающие их отнесение к числу лиц, указанных в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соответствующих международных договорах</w:t>
      </w:r>
      <w:r w:rsidRPr="006869A2">
        <w:rPr>
          <w:rFonts w:ascii="Times New Roman" w:hAnsi="Times New Roman" w:cs="Times New Roman"/>
          <w:sz w:val="24"/>
          <w:szCs w:val="24"/>
        </w:rPr>
        <w:t>.</w:t>
      </w:r>
    </w:p>
    <w:p w14:paraId="210A5191" w14:textId="0C87EAFF" w:rsidR="00634378" w:rsidRPr="006869A2" w:rsidRDefault="002108FB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34378" w:rsidRPr="006869A2">
        <w:rPr>
          <w:rFonts w:ascii="Times New Roman" w:hAnsi="Times New Roman" w:cs="Times New Roman"/>
          <w:sz w:val="24"/>
          <w:szCs w:val="24"/>
        </w:rPr>
        <w:t>.3. Иностранные граждане и лица без гражданства, являющиеся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соотечественниками, проживающими за рубежом, имеют право на получение высшего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образования наравне с гражданами Российской Федерации при условии соблюдения ими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требований, предусмотренных статьей 17 Федерального закона от 24 мая 1999 г. N 99-ФЗ</w:t>
      </w:r>
      <w:r w:rsidRPr="006869A2">
        <w:rPr>
          <w:rFonts w:ascii="Times New Roman" w:hAnsi="Times New Roman" w:cs="Times New Roman"/>
          <w:sz w:val="24"/>
          <w:szCs w:val="24"/>
        </w:rPr>
        <w:t xml:space="preserve"> «</w:t>
      </w:r>
      <w:r w:rsidR="00634378" w:rsidRPr="006869A2">
        <w:rPr>
          <w:rFonts w:ascii="Times New Roman" w:hAnsi="Times New Roman" w:cs="Times New Roman"/>
          <w:sz w:val="24"/>
          <w:szCs w:val="24"/>
        </w:rPr>
        <w:t>О государственной политике Российской Федерации в отношении соотечественников за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рубежом</w:t>
      </w:r>
      <w:r w:rsidRPr="006869A2">
        <w:rPr>
          <w:rFonts w:ascii="Times New Roman" w:hAnsi="Times New Roman" w:cs="Times New Roman"/>
          <w:sz w:val="24"/>
          <w:szCs w:val="24"/>
        </w:rPr>
        <w:t>».</w:t>
      </w:r>
    </w:p>
    <w:p w14:paraId="527AC05E" w14:textId="0EB1586A" w:rsidR="00634378" w:rsidRPr="006869A2" w:rsidRDefault="002108FB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4</w:t>
      </w:r>
      <w:r w:rsidR="00634378" w:rsidRPr="006869A2">
        <w:rPr>
          <w:rFonts w:ascii="Times New Roman" w:hAnsi="Times New Roman" w:cs="Times New Roman"/>
          <w:sz w:val="24"/>
          <w:szCs w:val="24"/>
        </w:rPr>
        <w:t>.4. При подаче документов, необходимых для поступления, иностранный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гражданин или лицо без гражданства указывает в заявлении о приеме реквизиты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документа, удостоверяющего личность, либо документа, удостоверяющего личность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иностранного гражданина в Российской Федерации или личность лица без гражданства в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Российской Федерации в соответствии со статьей 10 Федерального закона от 25 июля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1753D3">
        <w:rPr>
          <w:rFonts w:ascii="Times New Roman" w:hAnsi="Times New Roman" w:cs="Times New Roman"/>
          <w:sz w:val="24"/>
          <w:szCs w:val="24"/>
        </w:rPr>
        <w:t>2002 г. N 115-ФЗ «</w:t>
      </w:r>
      <w:r w:rsidR="00634378" w:rsidRPr="006869A2">
        <w:rPr>
          <w:rFonts w:ascii="Times New Roman" w:hAnsi="Times New Roman" w:cs="Times New Roman"/>
          <w:sz w:val="24"/>
          <w:szCs w:val="24"/>
        </w:rPr>
        <w:t>О правовом положении иностранных граждан в Российской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1753D3">
        <w:rPr>
          <w:rFonts w:ascii="Times New Roman" w:hAnsi="Times New Roman" w:cs="Times New Roman"/>
          <w:sz w:val="24"/>
          <w:szCs w:val="24"/>
        </w:rPr>
        <w:t>Федерации»</w:t>
      </w:r>
      <w:bookmarkStart w:id="1" w:name="_GoBack"/>
      <w:bookmarkEnd w:id="1"/>
      <w:r w:rsidR="00634378" w:rsidRPr="006869A2">
        <w:rPr>
          <w:rFonts w:ascii="Times New Roman" w:hAnsi="Times New Roman" w:cs="Times New Roman"/>
          <w:sz w:val="24"/>
          <w:szCs w:val="24"/>
        </w:rPr>
        <w:t>, и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представляет оригинал или копию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документа, удостоверяющего личность, гражданство, либо документа, удостоверяющего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личность иностранного гражданина.</w:t>
      </w:r>
    </w:p>
    <w:p w14:paraId="052CE9D7" w14:textId="18C28B44" w:rsidR="00655696" w:rsidRPr="006869A2" w:rsidRDefault="002108FB" w:rsidP="006869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9A2">
        <w:rPr>
          <w:rFonts w:ascii="Times New Roman" w:hAnsi="Times New Roman" w:cs="Times New Roman"/>
          <w:sz w:val="24"/>
          <w:szCs w:val="24"/>
        </w:rPr>
        <w:t>4</w:t>
      </w:r>
      <w:r w:rsidR="00634378" w:rsidRPr="006869A2">
        <w:rPr>
          <w:rFonts w:ascii="Times New Roman" w:hAnsi="Times New Roman" w:cs="Times New Roman"/>
          <w:sz w:val="24"/>
          <w:szCs w:val="24"/>
        </w:rPr>
        <w:t>.5. Иностранный гражданин или лицо без гражданства, являющиеся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соотечественниками, проживающими за рубежом, представляют помимо документов,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указанных в пункте 2.</w:t>
      </w:r>
      <w:r w:rsidRPr="006869A2">
        <w:rPr>
          <w:rFonts w:ascii="Times New Roman" w:hAnsi="Times New Roman" w:cs="Times New Roman"/>
          <w:sz w:val="24"/>
          <w:szCs w:val="24"/>
        </w:rPr>
        <w:t>3</w:t>
      </w:r>
      <w:r w:rsidR="00634378" w:rsidRPr="006869A2">
        <w:rPr>
          <w:rFonts w:ascii="Times New Roman" w:hAnsi="Times New Roman" w:cs="Times New Roman"/>
          <w:sz w:val="24"/>
          <w:szCs w:val="24"/>
        </w:rPr>
        <w:t>. Порядка, оригиналы или копии документов, предусмотренных</w:t>
      </w:r>
      <w:r w:rsidRPr="006869A2">
        <w:rPr>
          <w:rFonts w:ascii="Times New Roman" w:hAnsi="Times New Roman" w:cs="Times New Roman"/>
          <w:sz w:val="24"/>
          <w:szCs w:val="24"/>
        </w:rPr>
        <w:t xml:space="preserve"> </w:t>
      </w:r>
      <w:r w:rsidR="00634378" w:rsidRPr="006869A2">
        <w:rPr>
          <w:rFonts w:ascii="Times New Roman" w:hAnsi="Times New Roman" w:cs="Times New Roman"/>
          <w:sz w:val="24"/>
          <w:szCs w:val="24"/>
        </w:rPr>
        <w:t>пунктом 6 статьи 17 Федерального закона N 99-ФЗ.</w:t>
      </w:r>
    </w:p>
    <w:sectPr w:rsidR="00655696" w:rsidRPr="006869A2" w:rsidSect="002108F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7AD32" w14:textId="77777777" w:rsidR="00F16166" w:rsidRDefault="00F16166" w:rsidP="007B4DF6">
      <w:pPr>
        <w:spacing w:after="0" w:line="240" w:lineRule="auto"/>
      </w:pPr>
      <w:r>
        <w:separator/>
      </w:r>
    </w:p>
  </w:endnote>
  <w:endnote w:type="continuationSeparator" w:id="0">
    <w:p w14:paraId="2A45561C" w14:textId="77777777" w:rsidR="00F16166" w:rsidRDefault="00F16166" w:rsidP="007B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1D36" w14:textId="77777777" w:rsidR="00F16166" w:rsidRDefault="00F16166" w:rsidP="007B4DF6">
      <w:pPr>
        <w:spacing w:after="0" w:line="240" w:lineRule="auto"/>
      </w:pPr>
      <w:r>
        <w:separator/>
      </w:r>
    </w:p>
  </w:footnote>
  <w:footnote w:type="continuationSeparator" w:id="0">
    <w:p w14:paraId="04BB9462" w14:textId="77777777" w:rsidR="00F16166" w:rsidRDefault="00F16166" w:rsidP="007B4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6776762"/>
      <w:docPartObj>
        <w:docPartGallery w:val="Page Numbers (Top of Page)"/>
        <w:docPartUnique/>
      </w:docPartObj>
    </w:sdtPr>
    <w:sdtEndPr/>
    <w:sdtContent>
      <w:p w14:paraId="42086F6D" w14:textId="184A7E86" w:rsidR="007B4DF6" w:rsidRDefault="007B4DF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3D3">
          <w:rPr>
            <w:noProof/>
          </w:rPr>
          <w:t>4</w:t>
        </w:r>
        <w:r>
          <w:fldChar w:fldCharType="end"/>
        </w:r>
      </w:p>
    </w:sdtContent>
  </w:sdt>
  <w:p w14:paraId="5B9DE6BE" w14:textId="77777777" w:rsidR="007B4DF6" w:rsidRDefault="007B4DF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36D"/>
    <w:multiLevelType w:val="multilevel"/>
    <w:tmpl w:val="07F21B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5058A"/>
    <w:multiLevelType w:val="multilevel"/>
    <w:tmpl w:val="7CC659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457A34"/>
    <w:multiLevelType w:val="hybridMultilevel"/>
    <w:tmpl w:val="D0C6D856"/>
    <w:lvl w:ilvl="0" w:tplc="2BF6C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2E4880"/>
    <w:multiLevelType w:val="multilevel"/>
    <w:tmpl w:val="25C8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78"/>
    <w:rsid w:val="00027740"/>
    <w:rsid w:val="000408B2"/>
    <w:rsid w:val="00080E8E"/>
    <w:rsid w:val="0009244F"/>
    <w:rsid w:val="000C369F"/>
    <w:rsid w:val="0011690C"/>
    <w:rsid w:val="00121559"/>
    <w:rsid w:val="00144CB7"/>
    <w:rsid w:val="00156EB4"/>
    <w:rsid w:val="001753D3"/>
    <w:rsid w:val="001A0AFD"/>
    <w:rsid w:val="001B0CF9"/>
    <w:rsid w:val="001C15E6"/>
    <w:rsid w:val="002108FB"/>
    <w:rsid w:val="00214FE3"/>
    <w:rsid w:val="002762F1"/>
    <w:rsid w:val="002C75A6"/>
    <w:rsid w:val="00315739"/>
    <w:rsid w:val="003213DB"/>
    <w:rsid w:val="00375725"/>
    <w:rsid w:val="003B6168"/>
    <w:rsid w:val="003E6A51"/>
    <w:rsid w:val="00456B4C"/>
    <w:rsid w:val="004815FE"/>
    <w:rsid w:val="004D04C7"/>
    <w:rsid w:val="004D7054"/>
    <w:rsid w:val="004D7637"/>
    <w:rsid w:val="004E047D"/>
    <w:rsid w:val="00505237"/>
    <w:rsid w:val="0057790D"/>
    <w:rsid w:val="00585DA5"/>
    <w:rsid w:val="006053AF"/>
    <w:rsid w:val="00626794"/>
    <w:rsid w:val="00634378"/>
    <w:rsid w:val="0064560A"/>
    <w:rsid w:val="00655050"/>
    <w:rsid w:val="00655696"/>
    <w:rsid w:val="006869A2"/>
    <w:rsid w:val="007B4DF6"/>
    <w:rsid w:val="007D2955"/>
    <w:rsid w:val="007F0FA4"/>
    <w:rsid w:val="00861EAA"/>
    <w:rsid w:val="008A6115"/>
    <w:rsid w:val="008F4BC5"/>
    <w:rsid w:val="008F6084"/>
    <w:rsid w:val="009B276E"/>
    <w:rsid w:val="009E2B6C"/>
    <w:rsid w:val="00A05566"/>
    <w:rsid w:val="00A56581"/>
    <w:rsid w:val="00A85B93"/>
    <w:rsid w:val="00AE67E0"/>
    <w:rsid w:val="00B40C2A"/>
    <w:rsid w:val="00B5043D"/>
    <w:rsid w:val="00B9733A"/>
    <w:rsid w:val="00BD22C0"/>
    <w:rsid w:val="00CA5F43"/>
    <w:rsid w:val="00CE6A44"/>
    <w:rsid w:val="00D13A51"/>
    <w:rsid w:val="00D51790"/>
    <w:rsid w:val="00DE60E8"/>
    <w:rsid w:val="00E457B8"/>
    <w:rsid w:val="00E65986"/>
    <w:rsid w:val="00EB0183"/>
    <w:rsid w:val="00EE03C6"/>
    <w:rsid w:val="00EF0371"/>
    <w:rsid w:val="00F16166"/>
    <w:rsid w:val="00F274D1"/>
    <w:rsid w:val="00FF244A"/>
    <w:rsid w:val="00FF2683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94982"/>
  <w15:chartTrackingRefBased/>
  <w15:docId w15:val="{CC102C08-FAB4-4E9C-8F4E-01738637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4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4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43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43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43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43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43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43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4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4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4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4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43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43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43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4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43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4378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B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4DF6"/>
  </w:style>
  <w:style w:type="paragraph" w:styleId="ae">
    <w:name w:val="footer"/>
    <w:basedOn w:val="a"/>
    <w:link w:val="af"/>
    <w:uiPriority w:val="99"/>
    <w:unhideWhenUsed/>
    <w:rsid w:val="007B4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4DF6"/>
  </w:style>
  <w:style w:type="character" w:styleId="af0">
    <w:name w:val="Hyperlink"/>
    <w:basedOn w:val="a0"/>
    <w:uiPriority w:val="99"/>
    <w:unhideWhenUsed/>
    <w:rsid w:val="007F0F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0FA4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6053AF"/>
    <w:rPr>
      <w:rFonts w:ascii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276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fl-ra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use-in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ause-in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Автономова</dc:creator>
  <cp:keywords/>
  <dc:description/>
  <cp:lastModifiedBy>Пользователь</cp:lastModifiedBy>
  <cp:revision>6</cp:revision>
  <dcterms:created xsi:type="dcterms:W3CDTF">2025-04-10T14:47:00Z</dcterms:created>
  <dcterms:modified xsi:type="dcterms:W3CDTF">2025-04-10T15:07:00Z</dcterms:modified>
</cp:coreProperties>
</file>