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AA" w:rsidRDefault="00AB316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1.379</w:t>
      </w:r>
    </w:p>
    <w:p w:rsidR="00EB2BAA" w:rsidRDefault="00EB2BAA"/>
    <w:p w:rsidR="00EB2BAA" w:rsidRDefault="00AB316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EB2BAA" w:rsidRDefault="00AB316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EB2BAA" w:rsidRDefault="00AB316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EB2BAA" w:rsidRDefault="00EB2BAA"/>
    <w:p w:rsidR="00EB2BAA" w:rsidRDefault="00EB2BAA"/>
    <w:p w:rsidR="00EB2BAA" w:rsidRDefault="00AB3169">
      <w:pPr>
        <w:pStyle w:val="pStylec"/>
      </w:pPr>
      <w:proofErr w:type="gramStart"/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 xml:space="preserve">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  <w:proofErr w:type="gramEnd"/>
    </w:p>
    <w:p w:rsidR="00EB2BAA" w:rsidRDefault="00EB2BAA"/>
    <w:p w:rsidR="00EB2BAA" w:rsidRDefault="00AB3169">
      <w:pPr>
        <w:pStyle w:val="pStylec"/>
      </w:pPr>
      <w:r>
        <w:rPr>
          <w:rStyle w:val="rStylebu"/>
          <w:rFonts w:eastAsia="Arial"/>
        </w:rPr>
        <w:t xml:space="preserve">Федеральное государственное бюджетное научное учреждение «Научно-исследовательский институт </w:t>
      </w:r>
      <w:r>
        <w:rPr>
          <w:rStyle w:val="rStylebu"/>
          <w:rFonts w:eastAsia="Arial"/>
        </w:rPr>
        <w:t xml:space="preserve">по изысканию новых антибиотиков имени Г.Ф. </w:t>
      </w:r>
      <w:proofErr w:type="spellStart"/>
      <w:r>
        <w:rPr>
          <w:rStyle w:val="rStylebu"/>
          <w:rFonts w:eastAsia="Arial"/>
        </w:rPr>
        <w:t>Гаузе</w:t>
      </w:r>
      <w:proofErr w:type="spellEnd"/>
      <w:r>
        <w:rPr>
          <w:rStyle w:val="rStylebu"/>
          <w:rFonts w:eastAsia="Arial"/>
        </w:rPr>
        <w:t>»</w:t>
      </w:r>
    </w:p>
    <w:p w:rsidR="00EB2BAA" w:rsidRDefault="00AB3169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EB2BAA" w:rsidRDefault="00EB2BAA"/>
    <w:p w:rsidR="00EB2BAA" w:rsidRDefault="00EB2BA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008"/>
        <w:gridCol w:w="1850"/>
        <w:gridCol w:w="1999"/>
        <w:gridCol w:w="1973"/>
      </w:tblGrid>
      <w:tr w:rsidR="00EB2BAA" w:rsidTr="00EB2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EB2BAA" w:rsidRDefault="00AB31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бюджетных ассигнований федерального бюджета</w:t>
            </w:r>
          </w:p>
        </w:tc>
      </w:tr>
      <w:tr w:rsidR="00EB2BAA" w:rsidTr="00EB2BAA">
        <w:trPr>
          <w:trHeight w:val="464"/>
        </w:trPr>
        <w:tc>
          <w:tcPr>
            <w:tcW w:w="0" w:type="dxa"/>
            <w:vMerge/>
          </w:tcPr>
          <w:p w:rsidR="00EB2BAA" w:rsidRDefault="00EB2BAA"/>
        </w:tc>
        <w:tc>
          <w:tcPr>
            <w:tcW w:w="0" w:type="dxa"/>
            <w:vMerge/>
          </w:tcPr>
          <w:p w:rsidR="00EB2BAA" w:rsidRDefault="00EB2BAA"/>
        </w:tc>
        <w:tc>
          <w:tcPr>
            <w:tcW w:w="5000" w:type="dxa"/>
            <w:vMerge w:val="restart"/>
            <w:vAlign w:val="center"/>
          </w:tcPr>
          <w:p w:rsidR="00EB2BAA" w:rsidRDefault="00AB31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EB2BAA" w:rsidTr="00EB2BAA">
        <w:tc>
          <w:tcPr>
            <w:tcW w:w="10000" w:type="dxa"/>
            <w:vAlign w:val="center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2BAA" w:rsidTr="00EB2BAA">
        <w:tc>
          <w:tcPr>
            <w:tcW w:w="10000" w:type="dxa"/>
          </w:tcPr>
          <w:p w:rsidR="00EB2BAA" w:rsidRDefault="00AB316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EB2BAA" w:rsidRDefault="00EB2BAA">
            <w:pPr>
              <w:pStyle w:val="pStylec"/>
            </w:pPr>
          </w:p>
        </w:tc>
        <w:tc>
          <w:tcPr>
            <w:tcW w:w="5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B2BAA" w:rsidTr="00EB2BAA">
        <w:tc>
          <w:tcPr>
            <w:tcW w:w="10000" w:type="dxa"/>
          </w:tcPr>
          <w:p w:rsidR="00EB2BAA" w:rsidRDefault="00AB316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B2BAA" w:rsidTr="00EB2BAA">
        <w:tc>
          <w:tcPr>
            <w:tcW w:w="10000" w:type="dxa"/>
          </w:tcPr>
          <w:p w:rsidR="00EB2BAA" w:rsidRDefault="00AB316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B2BAA" w:rsidTr="00EB2BAA">
        <w:tc>
          <w:tcPr>
            <w:tcW w:w="10000" w:type="dxa"/>
          </w:tcPr>
          <w:p w:rsidR="00EB2BAA" w:rsidRDefault="00AB316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Фундаментальная медицина</w:t>
            </w:r>
          </w:p>
        </w:tc>
        <w:tc>
          <w:tcPr>
            <w:tcW w:w="3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EB2BAA" w:rsidRDefault="00AB316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B3169" w:rsidRDefault="00AB3169">
      <w:bookmarkStart w:id="0" w:name="_GoBack"/>
      <w:bookmarkEnd w:id="0"/>
    </w:p>
    <w:sectPr w:rsidR="00AB3169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A"/>
    <w:rsid w:val="002D782D"/>
    <w:rsid w:val="00AB3169"/>
    <w:rsid w:val="00EB2BAA"/>
    <w:rsid w:val="00F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2018-05-18T11:05:00Z</dcterms:created>
  <dcterms:modified xsi:type="dcterms:W3CDTF">2018-05-18T11:05:00Z</dcterms:modified>
</cp:coreProperties>
</file>